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9F1" w:rsidRDefault="009829F1" w:rsidP="009829F1"/>
    <w:p w:rsidR="009829F1" w:rsidRPr="009829F1" w:rsidRDefault="009829F1" w:rsidP="009829F1">
      <w:pPr>
        <w:jc w:val="center"/>
        <w:rPr>
          <w:b/>
        </w:rPr>
      </w:pPr>
      <w:r>
        <w:rPr>
          <w:b/>
        </w:rPr>
        <w:t xml:space="preserve">MOKINIO </w:t>
      </w:r>
      <w:r w:rsidRPr="009829F1">
        <w:rPr>
          <w:b/>
        </w:rPr>
        <w:t>MOKYMOSI PASIEKIMŲ VERTINIMAS</w:t>
      </w:r>
    </w:p>
    <w:p w:rsidR="009829F1" w:rsidRDefault="009829F1" w:rsidP="009829F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567"/>
        <w:gridCol w:w="284"/>
        <w:gridCol w:w="567"/>
        <w:gridCol w:w="1701"/>
        <w:gridCol w:w="4670"/>
      </w:tblGrid>
      <w:tr w:rsidR="00B50B29" w:rsidTr="00B50B29">
        <w:trPr>
          <w:trHeight w:val="397"/>
        </w:trPr>
        <w:tc>
          <w:tcPr>
            <w:tcW w:w="2972" w:type="dxa"/>
            <w:gridSpan w:val="2"/>
            <w:vAlign w:val="bottom"/>
          </w:tcPr>
          <w:p w:rsidR="00B50B29" w:rsidRDefault="00B50B29" w:rsidP="00B50B29">
            <w:r>
              <w:t>Mokinio vardas, pavardė:</w:t>
            </w:r>
          </w:p>
        </w:tc>
        <w:tc>
          <w:tcPr>
            <w:tcW w:w="7222" w:type="dxa"/>
            <w:gridSpan w:val="4"/>
            <w:tcBorders>
              <w:bottom w:val="single" w:sz="4" w:space="0" w:color="auto"/>
            </w:tcBorders>
            <w:vAlign w:val="bottom"/>
          </w:tcPr>
          <w:p w:rsidR="00B50B29" w:rsidRDefault="00B50B29" w:rsidP="00B50B29"/>
        </w:tc>
      </w:tr>
      <w:tr w:rsidR="00B50B29" w:rsidTr="00B50B29">
        <w:trPr>
          <w:trHeight w:val="397"/>
        </w:trPr>
        <w:tc>
          <w:tcPr>
            <w:tcW w:w="3256" w:type="dxa"/>
            <w:gridSpan w:val="3"/>
            <w:vAlign w:val="bottom"/>
          </w:tcPr>
          <w:p w:rsidR="00B50B29" w:rsidRDefault="00B50B29" w:rsidP="00B50B29">
            <w:r>
              <w:t>Profesinio mokymo programa</w:t>
            </w:r>
            <w:r>
              <w:t>:</w:t>
            </w:r>
          </w:p>
        </w:tc>
        <w:tc>
          <w:tcPr>
            <w:tcW w:w="6938" w:type="dxa"/>
            <w:gridSpan w:val="3"/>
            <w:tcBorders>
              <w:bottom w:val="single" w:sz="4" w:space="0" w:color="auto"/>
            </w:tcBorders>
            <w:vAlign w:val="bottom"/>
          </w:tcPr>
          <w:p w:rsidR="00B50B29" w:rsidRDefault="00B50B29" w:rsidP="00B50B29"/>
        </w:tc>
      </w:tr>
      <w:tr w:rsidR="00B50B29" w:rsidTr="00B50B29">
        <w:trPr>
          <w:trHeight w:val="397"/>
        </w:trPr>
        <w:tc>
          <w:tcPr>
            <w:tcW w:w="5524" w:type="dxa"/>
            <w:gridSpan w:val="5"/>
            <w:tcBorders>
              <w:top w:val="single" w:sz="4" w:space="0" w:color="auto"/>
            </w:tcBorders>
            <w:vAlign w:val="bottom"/>
          </w:tcPr>
          <w:p w:rsidR="00B50B29" w:rsidRDefault="00B50B29" w:rsidP="00B50B29">
            <w:r>
              <w:t>Profesinio mokymo programos modulio pavadinimas:</w:t>
            </w:r>
          </w:p>
        </w:tc>
        <w:tc>
          <w:tcPr>
            <w:tcW w:w="46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B29" w:rsidRDefault="00B50B29" w:rsidP="00B50B29"/>
        </w:tc>
      </w:tr>
      <w:tr w:rsidR="00B50B29" w:rsidTr="00B50B29">
        <w:trPr>
          <w:trHeight w:val="397"/>
        </w:trPr>
        <w:tc>
          <w:tcPr>
            <w:tcW w:w="3823" w:type="dxa"/>
            <w:gridSpan w:val="4"/>
            <w:tcBorders>
              <w:top w:val="single" w:sz="4" w:space="0" w:color="auto"/>
            </w:tcBorders>
            <w:vAlign w:val="bottom"/>
          </w:tcPr>
          <w:p w:rsidR="00B50B29" w:rsidRDefault="00B50B29" w:rsidP="00B50B29">
            <w:r>
              <w:t>Profesijos mokytojo vardas, pavardė:</w:t>
            </w:r>
          </w:p>
        </w:tc>
        <w:tc>
          <w:tcPr>
            <w:tcW w:w="63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B29" w:rsidRDefault="00B50B29" w:rsidP="00B50B29"/>
        </w:tc>
      </w:tr>
      <w:tr w:rsidR="00B50B29" w:rsidTr="00B50B29">
        <w:trPr>
          <w:trHeight w:val="397"/>
        </w:trPr>
        <w:tc>
          <w:tcPr>
            <w:tcW w:w="2405" w:type="dxa"/>
            <w:tcBorders>
              <w:top w:val="single" w:sz="4" w:space="0" w:color="auto"/>
            </w:tcBorders>
            <w:vAlign w:val="bottom"/>
          </w:tcPr>
          <w:p w:rsidR="00B50B29" w:rsidRDefault="00B50B29" w:rsidP="00B50B29">
            <w:r>
              <w:t>Stažuotės laikotarpis:</w:t>
            </w:r>
          </w:p>
        </w:tc>
        <w:tc>
          <w:tcPr>
            <w:tcW w:w="778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B29" w:rsidRDefault="00B50B29" w:rsidP="00B50B29"/>
        </w:tc>
      </w:tr>
      <w:tr w:rsidR="00B50B29" w:rsidTr="00B50B29">
        <w:trPr>
          <w:trHeight w:val="397"/>
        </w:trPr>
        <w:tc>
          <w:tcPr>
            <w:tcW w:w="5524" w:type="dxa"/>
            <w:gridSpan w:val="5"/>
            <w:tcBorders>
              <w:top w:val="single" w:sz="4" w:space="0" w:color="auto"/>
            </w:tcBorders>
            <w:vAlign w:val="bottom"/>
          </w:tcPr>
          <w:p w:rsidR="00B50B29" w:rsidRDefault="00B50B29" w:rsidP="00B50B29">
            <w:r w:rsidRPr="009829F1">
              <w:rPr>
                <w:rFonts w:eastAsia="Times New Roman" w:cs="Times New Roman"/>
                <w:szCs w:val="24"/>
              </w:rPr>
              <w:t>Stažuotės</w:t>
            </w:r>
            <w:r w:rsidRPr="009829F1">
              <w:rPr>
                <w:rFonts w:eastAsia="Times New Roman" w:cs="Times New Roman"/>
                <w:spacing w:val="-4"/>
                <w:szCs w:val="24"/>
              </w:rPr>
              <w:t xml:space="preserve"> </w:t>
            </w:r>
            <w:r w:rsidRPr="009829F1">
              <w:rPr>
                <w:rFonts w:eastAsia="Times New Roman" w:cs="Times New Roman"/>
                <w:szCs w:val="24"/>
              </w:rPr>
              <w:t>praktikos</w:t>
            </w:r>
            <w:r w:rsidRPr="009829F1">
              <w:rPr>
                <w:rFonts w:eastAsia="Times New Roman" w:cs="Times New Roman"/>
                <w:spacing w:val="-5"/>
                <w:szCs w:val="24"/>
              </w:rPr>
              <w:t xml:space="preserve"> </w:t>
            </w:r>
            <w:r w:rsidRPr="009829F1">
              <w:rPr>
                <w:rFonts w:eastAsia="Times New Roman" w:cs="Times New Roman"/>
                <w:szCs w:val="24"/>
              </w:rPr>
              <w:t>vadovo</w:t>
            </w:r>
            <w:r w:rsidRPr="009829F1">
              <w:rPr>
                <w:rFonts w:eastAsia="Times New Roman" w:cs="Times New Roman"/>
                <w:spacing w:val="-3"/>
                <w:szCs w:val="24"/>
              </w:rPr>
              <w:t xml:space="preserve"> </w:t>
            </w:r>
            <w:r w:rsidRPr="009829F1">
              <w:rPr>
                <w:rFonts w:eastAsia="Times New Roman" w:cs="Times New Roman"/>
                <w:szCs w:val="24"/>
              </w:rPr>
              <w:t>vardas,</w:t>
            </w:r>
            <w:r w:rsidRPr="009829F1">
              <w:rPr>
                <w:rFonts w:eastAsia="Times New Roman" w:cs="Times New Roman"/>
                <w:spacing w:val="-2"/>
                <w:szCs w:val="24"/>
              </w:rPr>
              <w:t xml:space="preserve"> </w:t>
            </w:r>
            <w:r w:rsidRPr="009829F1">
              <w:rPr>
                <w:rFonts w:eastAsia="Times New Roman" w:cs="Times New Roman"/>
                <w:szCs w:val="24"/>
              </w:rPr>
              <w:t xml:space="preserve">pavardė, </w:t>
            </w:r>
            <w:r w:rsidRPr="009829F1">
              <w:rPr>
                <w:rFonts w:eastAsia="Times New Roman" w:cs="Times New Roman"/>
                <w:spacing w:val="-2"/>
                <w:szCs w:val="24"/>
              </w:rPr>
              <w:t>pareigos:</w:t>
            </w:r>
          </w:p>
        </w:tc>
        <w:tc>
          <w:tcPr>
            <w:tcW w:w="46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B29" w:rsidRDefault="00B50B29" w:rsidP="00B50B29"/>
        </w:tc>
      </w:tr>
    </w:tbl>
    <w:p w:rsidR="00E460A5" w:rsidRDefault="00E460A5" w:rsidP="009829F1"/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3376"/>
        <w:gridCol w:w="1761"/>
        <w:gridCol w:w="1662"/>
        <w:gridCol w:w="1102"/>
        <w:gridCol w:w="1166"/>
        <w:gridCol w:w="1276"/>
      </w:tblGrid>
      <w:tr w:rsidR="009829F1" w:rsidTr="00DD3735">
        <w:tc>
          <w:tcPr>
            <w:tcW w:w="3376" w:type="dxa"/>
          </w:tcPr>
          <w:p w:rsidR="009829F1" w:rsidRPr="009829F1" w:rsidRDefault="009829F1" w:rsidP="009829F1">
            <w:pPr>
              <w:jc w:val="center"/>
              <w:rPr>
                <w:b/>
              </w:rPr>
            </w:pPr>
            <w:r w:rsidRPr="009829F1">
              <w:rPr>
                <w:b/>
              </w:rPr>
              <w:t>Kompetencijos</w:t>
            </w:r>
          </w:p>
        </w:tc>
        <w:tc>
          <w:tcPr>
            <w:tcW w:w="6967" w:type="dxa"/>
            <w:gridSpan w:val="5"/>
          </w:tcPr>
          <w:p w:rsidR="009829F1" w:rsidRPr="009829F1" w:rsidRDefault="009829F1" w:rsidP="009829F1">
            <w:pPr>
              <w:jc w:val="center"/>
              <w:rPr>
                <w:b/>
              </w:rPr>
            </w:pPr>
            <w:r w:rsidRPr="009829F1">
              <w:rPr>
                <w:b/>
                <w:spacing w:val="-2"/>
              </w:rPr>
              <w:t>Vertinimas</w:t>
            </w:r>
          </w:p>
        </w:tc>
      </w:tr>
      <w:tr w:rsidR="009829F1" w:rsidTr="00DD3735">
        <w:tc>
          <w:tcPr>
            <w:tcW w:w="3376" w:type="dxa"/>
          </w:tcPr>
          <w:p w:rsidR="009829F1" w:rsidRDefault="009829F1" w:rsidP="009829F1">
            <w:pPr>
              <w:pStyle w:val="TableParagraph"/>
              <w:spacing w:line="240" w:lineRule="atLeast"/>
              <w:rPr>
                <w:sz w:val="24"/>
              </w:rPr>
            </w:pPr>
            <w:r w:rsidRPr="009829F1">
              <w:rPr>
                <w:b/>
              </w:rPr>
              <w:t>1.</w:t>
            </w:r>
            <w:r>
              <w:rPr>
                <w:b/>
                <w:sz w:val="24"/>
              </w:rPr>
              <w:t xml:space="preserve"> </w:t>
            </w:r>
            <w:r w:rsidRPr="003A0B97">
              <w:rPr>
                <w:b/>
                <w:sz w:val="24"/>
              </w:rPr>
              <w:t>Atitinkamas</w:t>
            </w:r>
            <w:r w:rsidRPr="003A0B97">
              <w:rPr>
                <w:b/>
                <w:spacing w:val="-15"/>
                <w:sz w:val="24"/>
              </w:rPr>
              <w:t xml:space="preserve"> </w:t>
            </w:r>
            <w:r w:rsidRPr="003A0B97">
              <w:rPr>
                <w:b/>
                <w:sz w:val="24"/>
              </w:rPr>
              <w:t xml:space="preserve">dalykas, įgūdžiai ar </w:t>
            </w:r>
            <w:r w:rsidRPr="003A0B97">
              <w:rPr>
                <w:b/>
                <w:spacing w:val="-2"/>
                <w:sz w:val="24"/>
              </w:rPr>
              <w:t>kompetencija</w:t>
            </w:r>
          </w:p>
        </w:tc>
        <w:tc>
          <w:tcPr>
            <w:tcW w:w="1761" w:type="dxa"/>
          </w:tcPr>
          <w:p w:rsidR="009829F1" w:rsidRDefault="009829F1" w:rsidP="009829F1">
            <w:pPr>
              <w:pStyle w:val="TableParagraph"/>
              <w:spacing w:line="240" w:lineRule="atLeast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Nepatenkinamai</w:t>
            </w:r>
          </w:p>
          <w:p w:rsidR="009829F1" w:rsidRDefault="009829F1" w:rsidP="009829F1">
            <w:pPr>
              <w:pStyle w:val="TableParagraph"/>
              <w:spacing w:line="240" w:lineRule="atLeas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(1-3)</w:t>
            </w:r>
          </w:p>
        </w:tc>
        <w:tc>
          <w:tcPr>
            <w:tcW w:w="1662" w:type="dxa"/>
          </w:tcPr>
          <w:p w:rsidR="009829F1" w:rsidRDefault="009829F1" w:rsidP="009829F1">
            <w:pPr>
              <w:pStyle w:val="TableParagraph"/>
              <w:spacing w:line="240" w:lineRule="atLeast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Patenkinamai</w:t>
            </w:r>
          </w:p>
          <w:p w:rsidR="009829F1" w:rsidRDefault="009829F1" w:rsidP="009829F1">
            <w:pPr>
              <w:pStyle w:val="TableParagraph"/>
              <w:spacing w:line="240" w:lineRule="atLeas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(4-5)</w:t>
            </w:r>
          </w:p>
        </w:tc>
        <w:tc>
          <w:tcPr>
            <w:tcW w:w="1102" w:type="dxa"/>
          </w:tcPr>
          <w:p w:rsidR="00DD3735" w:rsidRDefault="009829F1" w:rsidP="009829F1">
            <w:pPr>
              <w:pStyle w:val="TableParagraph"/>
              <w:spacing w:line="240" w:lineRule="atLeast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Gerai</w:t>
            </w:r>
          </w:p>
          <w:p w:rsidR="009829F1" w:rsidRDefault="009829F1" w:rsidP="009829F1">
            <w:pPr>
              <w:pStyle w:val="TableParagraph"/>
              <w:spacing w:line="240" w:lineRule="atLeas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(6-</w:t>
            </w:r>
            <w:r>
              <w:rPr>
                <w:spacing w:val="-5"/>
                <w:sz w:val="24"/>
              </w:rPr>
              <w:t>7)</w:t>
            </w:r>
          </w:p>
        </w:tc>
        <w:tc>
          <w:tcPr>
            <w:tcW w:w="1166" w:type="dxa"/>
          </w:tcPr>
          <w:p w:rsidR="009829F1" w:rsidRDefault="009829F1" w:rsidP="009829F1">
            <w:pPr>
              <w:pStyle w:val="TableParagraph"/>
              <w:spacing w:line="240" w:lineRule="atLeast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Labai gerai </w:t>
            </w:r>
          </w:p>
          <w:p w:rsidR="009829F1" w:rsidRDefault="009829F1" w:rsidP="009829F1">
            <w:pPr>
              <w:pStyle w:val="TableParagraph"/>
              <w:spacing w:line="240" w:lineRule="atLeas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(8-</w:t>
            </w:r>
            <w:r>
              <w:rPr>
                <w:spacing w:val="-5"/>
                <w:sz w:val="24"/>
              </w:rPr>
              <w:t>9)</w:t>
            </w:r>
          </w:p>
        </w:tc>
        <w:tc>
          <w:tcPr>
            <w:tcW w:w="1276" w:type="dxa"/>
          </w:tcPr>
          <w:p w:rsidR="009829F1" w:rsidRDefault="009829F1" w:rsidP="009829F1">
            <w:pPr>
              <w:pStyle w:val="TableParagraph"/>
              <w:spacing w:line="240" w:lineRule="atLeas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Puikiai </w:t>
            </w:r>
            <w:r>
              <w:rPr>
                <w:spacing w:val="-4"/>
                <w:sz w:val="24"/>
              </w:rPr>
              <w:t>(10)</w:t>
            </w:r>
          </w:p>
        </w:tc>
      </w:tr>
      <w:tr w:rsidR="009829F1" w:rsidTr="00DD3735">
        <w:tc>
          <w:tcPr>
            <w:tcW w:w="3376" w:type="dxa"/>
          </w:tcPr>
          <w:p w:rsidR="009829F1" w:rsidRDefault="009829F1" w:rsidP="009829F1"/>
        </w:tc>
        <w:tc>
          <w:tcPr>
            <w:tcW w:w="1761" w:type="dxa"/>
          </w:tcPr>
          <w:p w:rsidR="009829F1" w:rsidRDefault="009829F1" w:rsidP="009829F1"/>
        </w:tc>
        <w:tc>
          <w:tcPr>
            <w:tcW w:w="1662" w:type="dxa"/>
          </w:tcPr>
          <w:p w:rsidR="009829F1" w:rsidRDefault="009829F1" w:rsidP="009829F1"/>
        </w:tc>
        <w:tc>
          <w:tcPr>
            <w:tcW w:w="1102" w:type="dxa"/>
          </w:tcPr>
          <w:p w:rsidR="009829F1" w:rsidRDefault="009829F1" w:rsidP="009829F1"/>
        </w:tc>
        <w:tc>
          <w:tcPr>
            <w:tcW w:w="1166" w:type="dxa"/>
          </w:tcPr>
          <w:p w:rsidR="009829F1" w:rsidRDefault="009829F1" w:rsidP="009829F1"/>
        </w:tc>
        <w:tc>
          <w:tcPr>
            <w:tcW w:w="1276" w:type="dxa"/>
          </w:tcPr>
          <w:p w:rsidR="009829F1" w:rsidRDefault="009829F1" w:rsidP="009829F1"/>
        </w:tc>
      </w:tr>
      <w:tr w:rsidR="009829F1" w:rsidTr="00DD3735">
        <w:tc>
          <w:tcPr>
            <w:tcW w:w="3376" w:type="dxa"/>
          </w:tcPr>
          <w:p w:rsidR="009829F1" w:rsidRDefault="009829F1" w:rsidP="009829F1"/>
        </w:tc>
        <w:tc>
          <w:tcPr>
            <w:tcW w:w="1761" w:type="dxa"/>
          </w:tcPr>
          <w:p w:rsidR="009829F1" w:rsidRDefault="009829F1" w:rsidP="009829F1"/>
        </w:tc>
        <w:tc>
          <w:tcPr>
            <w:tcW w:w="1662" w:type="dxa"/>
          </w:tcPr>
          <w:p w:rsidR="009829F1" w:rsidRDefault="009829F1" w:rsidP="009829F1"/>
        </w:tc>
        <w:tc>
          <w:tcPr>
            <w:tcW w:w="1102" w:type="dxa"/>
          </w:tcPr>
          <w:p w:rsidR="009829F1" w:rsidRDefault="009829F1" w:rsidP="009829F1"/>
        </w:tc>
        <w:tc>
          <w:tcPr>
            <w:tcW w:w="1166" w:type="dxa"/>
          </w:tcPr>
          <w:p w:rsidR="009829F1" w:rsidRDefault="009829F1" w:rsidP="009829F1"/>
        </w:tc>
        <w:tc>
          <w:tcPr>
            <w:tcW w:w="1276" w:type="dxa"/>
          </w:tcPr>
          <w:p w:rsidR="009829F1" w:rsidRDefault="009829F1" w:rsidP="009829F1"/>
        </w:tc>
      </w:tr>
      <w:tr w:rsidR="009829F1" w:rsidTr="00DD3735">
        <w:tc>
          <w:tcPr>
            <w:tcW w:w="3376" w:type="dxa"/>
          </w:tcPr>
          <w:p w:rsidR="009829F1" w:rsidRDefault="009829F1" w:rsidP="009829F1"/>
        </w:tc>
        <w:tc>
          <w:tcPr>
            <w:tcW w:w="1761" w:type="dxa"/>
          </w:tcPr>
          <w:p w:rsidR="009829F1" w:rsidRDefault="009829F1" w:rsidP="009829F1"/>
        </w:tc>
        <w:tc>
          <w:tcPr>
            <w:tcW w:w="1662" w:type="dxa"/>
          </w:tcPr>
          <w:p w:rsidR="009829F1" w:rsidRDefault="009829F1" w:rsidP="009829F1"/>
        </w:tc>
        <w:tc>
          <w:tcPr>
            <w:tcW w:w="1102" w:type="dxa"/>
          </w:tcPr>
          <w:p w:rsidR="009829F1" w:rsidRDefault="009829F1" w:rsidP="009829F1"/>
        </w:tc>
        <w:tc>
          <w:tcPr>
            <w:tcW w:w="1166" w:type="dxa"/>
          </w:tcPr>
          <w:p w:rsidR="009829F1" w:rsidRDefault="009829F1" w:rsidP="009829F1"/>
        </w:tc>
        <w:tc>
          <w:tcPr>
            <w:tcW w:w="1276" w:type="dxa"/>
          </w:tcPr>
          <w:p w:rsidR="009829F1" w:rsidRDefault="009829F1" w:rsidP="009829F1"/>
        </w:tc>
      </w:tr>
      <w:tr w:rsidR="009829F1" w:rsidTr="00DD3735">
        <w:tc>
          <w:tcPr>
            <w:tcW w:w="3376" w:type="dxa"/>
          </w:tcPr>
          <w:p w:rsidR="009829F1" w:rsidRDefault="009829F1" w:rsidP="009829F1">
            <w:r>
              <w:t>2.</w:t>
            </w:r>
            <w:r w:rsidRPr="009829F1">
              <w:rPr>
                <w:b/>
              </w:rPr>
              <w:t>Požiūrio į darbą ir darbo kokybės įvertinimas</w:t>
            </w:r>
          </w:p>
        </w:tc>
        <w:tc>
          <w:tcPr>
            <w:tcW w:w="1761" w:type="dxa"/>
          </w:tcPr>
          <w:p w:rsidR="009829F1" w:rsidRDefault="009829F1" w:rsidP="009829F1"/>
        </w:tc>
        <w:tc>
          <w:tcPr>
            <w:tcW w:w="1662" w:type="dxa"/>
          </w:tcPr>
          <w:p w:rsidR="009829F1" w:rsidRDefault="009829F1" w:rsidP="009829F1"/>
        </w:tc>
        <w:tc>
          <w:tcPr>
            <w:tcW w:w="1102" w:type="dxa"/>
          </w:tcPr>
          <w:p w:rsidR="009829F1" w:rsidRDefault="009829F1" w:rsidP="009829F1"/>
        </w:tc>
        <w:tc>
          <w:tcPr>
            <w:tcW w:w="1166" w:type="dxa"/>
          </w:tcPr>
          <w:p w:rsidR="009829F1" w:rsidRDefault="009829F1" w:rsidP="009829F1"/>
        </w:tc>
        <w:tc>
          <w:tcPr>
            <w:tcW w:w="1276" w:type="dxa"/>
          </w:tcPr>
          <w:p w:rsidR="009829F1" w:rsidRDefault="009829F1" w:rsidP="009829F1"/>
        </w:tc>
      </w:tr>
      <w:tr w:rsidR="009829F1" w:rsidTr="00DD3735">
        <w:tc>
          <w:tcPr>
            <w:tcW w:w="3376" w:type="dxa"/>
          </w:tcPr>
          <w:p w:rsidR="009829F1" w:rsidRDefault="009829F1" w:rsidP="009829F1">
            <w:r>
              <w:t>Gebėjimas</w:t>
            </w:r>
            <w:r>
              <w:rPr>
                <w:spacing w:val="-4"/>
              </w:rPr>
              <w:t xml:space="preserve"> </w:t>
            </w:r>
            <w:r>
              <w:t>suprasti</w:t>
            </w:r>
            <w:r>
              <w:rPr>
                <w:spacing w:val="-1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mokytis</w:t>
            </w:r>
          </w:p>
        </w:tc>
        <w:tc>
          <w:tcPr>
            <w:tcW w:w="1761" w:type="dxa"/>
          </w:tcPr>
          <w:p w:rsidR="009829F1" w:rsidRDefault="009829F1" w:rsidP="009829F1"/>
        </w:tc>
        <w:tc>
          <w:tcPr>
            <w:tcW w:w="1662" w:type="dxa"/>
          </w:tcPr>
          <w:p w:rsidR="009829F1" w:rsidRDefault="009829F1" w:rsidP="009829F1"/>
        </w:tc>
        <w:tc>
          <w:tcPr>
            <w:tcW w:w="1102" w:type="dxa"/>
          </w:tcPr>
          <w:p w:rsidR="009829F1" w:rsidRDefault="009829F1" w:rsidP="009829F1"/>
        </w:tc>
        <w:tc>
          <w:tcPr>
            <w:tcW w:w="1166" w:type="dxa"/>
          </w:tcPr>
          <w:p w:rsidR="009829F1" w:rsidRDefault="009829F1" w:rsidP="009829F1"/>
        </w:tc>
        <w:tc>
          <w:tcPr>
            <w:tcW w:w="1276" w:type="dxa"/>
          </w:tcPr>
          <w:p w:rsidR="009829F1" w:rsidRDefault="009829F1" w:rsidP="009829F1"/>
        </w:tc>
      </w:tr>
      <w:tr w:rsidR="009829F1" w:rsidTr="00DD3735">
        <w:tc>
          <w:tcPr>
            <w:tcW w:w="3376" w:type="dxa"/>
          </w:tcPr>
          <w:p w:rsidR="009829F1" w:rsidRDefault="009829F1" w:rsidP="009829F1">
            <w:r>
              <w:t>Darbo</w:t>
            </w:r>
            <w:r>
              <w:rPr>
                <w:spacing w:val="-2"/>
              </w:rPr>
              <w:t xml:space="preserve"> išmanymas</w:t>
            </w:r>
          </w:p>
        </w:tc>
        <w:tc>
          <w:tcPr>
            <w:tcW w:w="1761" w:type="dxa"/>
          </w:tcPr>
          <w:p w:rsidR="009829F1" w:rsidRDefault="009829F1" w:rsidP="009829F1"/>
        </w:tc>
        <w:tc>
          <w:tcPr>
            <w:tcW w:w="1662" w:type="dxa"/>
          </w:tcPr>
          <w:p w:rsidR="009829F1" w:rsidRDefault="009829F1" w:rsidP="009829F1"/>
        </w:tc>
        <w:tc>
          <w:tcPr>
            <w:tcW w:w="1102" w:type="dxa"/>
          </w:tcPr>
          <w:p w:rsidR="009829F1" w:rsidRDefault="009829F1" w:rsidP="009829F1"/>
        </w:tc>
        <w:tc>
          <w:tcPr>
            <w:tcW w:w="1166" w:type="dxa"/>
          </w:tcPr>
          <w:p w:rsidR="009829F1" w:rsidRDefault="009829F1" w:rsidP="009829F1"/>
        </w:tc>
        <w:tc>
          <w:tcPr>
            <w:tcW w:w="1276" w:type="dxa"/>
          </w:tcPr>
          <w:p w:rsidR="009829F1" w:rsidRDefault="009829F1" w:rsidP="009829F1"/>
        </w:tc>
      </w:tr>
      <w:tr w:rsidR="009829F1" w:rsidTr="00DD3735">
        <w:tc>
          <w:tcPr>
            <w:tcW w:w="3376" w:type="dxa"/>
          </w:tcPr>
          <w:p w:rsidR="009829F1" w:rsidRDefault="009829F1" w:rsidP="009829F1">
            <w:r>
              <w:t>Gebėjimas</w:t>
            </w:r>
            <w:r>
              <w:rPr>
                <w:spacing w:val="-13"/>
              </w:rPr>
              <w:t xml:space="preserve"> </w:t>
            </w:r>
            <w:r>
              <w:t>bendrauti</w:t>
            </w:r>
            <w:r>
              <w:rPr>
                <w:spacing w:val="-12"/>
              </w:rPr>
              <w:t xml:space="preserve"> </w:t>
            </w:r>
            <w:r>
              <w:t>su</w:t>
            </w:r>
            <w:r>
              <w:rPr>
                <w:spacing w:val="-12"/>
              </w:rPr>
              <w:t xml:space="preserve"> </w:t>
            </w:r>
            <w:r>
              <w:t xml:space="preserve">likusiu </w:t>
            </w:r>
            <w:r>
              <w:rPr>
                <w:spacing w:val="-2"/>
              </w:rPr>
              <w:t>personalu</w:t>
            </w:r>
          </w:p>
        </w:tc>
        <w:tc>
          <w:tcPr>
            <w:tcW w:w="1761" w:type="dxa"/>
          </w:tcPr>
          <w:p w:rsidR="009829F1" w:rsidRDefault="009829F1" w:rsidP="009829F1"/>
        </w:tc>
        <w:tc>
          <w:tcPr>
            <w:tcW w:w="1662" w:type="dxa"/>
          </w:tcPr>
          <w:p w:rsidR="009829F1" w:rsidRDefault="009829F1" w:rsidP="009829F1"/>
        </w:tc>
        <w:tc>
          <w:tcPr>
            <w:tcW w:w="1102" w:type="dxa"/>
          </w:tcPr>
          <w:p w:rsidR="009829F1" w:rsidRDefault="009829F1" w:rsidP="009829F1"/>
        </w:tc>
        <w:tc>
          <w:tcPr>
            <w:tcW w:w="1166" w:type="dxa"/>
          </w:tcPr>
          <w:p w:rsidR="009829F1" w:rsidRDefault="009829F1" w:rsidP="009829F1"/>
        </w:tc>
        <w:tc>
          <w:tcPr>
            <w:tcW w:w="1276" w:type="dxa"/>
          </w:tcPr>
          <w:p w:rsidR="009829F1" w:rsidRDefault="009829F1" w:rsidP="009829F1"/>
        </w:tc>
      </w:tr>
      <w:tr w:rsidR="009829F1" w:rsidTr="00DD3735">
        <w:tc>
          <w:tcPr>
            <w:tcW w:w="3376" w:type="dxa"/>
          </w:tcPr>
          <w:p w:rsidR="009829F1" w:rsidRDefault="009829F1" w:rsidP="009829F1">
            <w:r>
              <w:t>Organizavimas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planavimas</w:t>
            </w:r>
          </w:p>
        </w:tc>
        <w:tc>
          <w:tcPr>
            <w:tcW w:w="1761" w:type="dxa"/>
          </w:tcPr>
          <w:p w:rsidR="009829F1" w:rsidRDefault="009829F1" w:rsidP="009829F1"/>
        </w:tc>
        <w:tc>
          <w:tcPr>
            <w:tcW w:w="1662" w:type="dxa"/>
          </w:tcPr>
          <w:p w:rsidR="009829F1" w:rsidRDefault="009829F1" w:rsidP="009829F1"/>
        </w:tc>
        <w:tc>
          <w:tcPr>
            <w:tcW w:w="1102" w:type="dxa"/>
          </w:tcPr>
          <w:p w:rsidR="009829F1" w:rsidRDefault="009829F1" w:rsidP="009829F1"/>
        </w:tc>
        <w:tc>
          <w:tcPr>
            <w:tcW w:w="1166" w:type="dxa"/>
          </w:tcPr>
          <w:p w:rsidR="009829F1" w:rsidRDefault="009829F1" w:rsidP="009829F1"/>
        </w:tc>
        <w:tc>
          <w:tcPr>
            <w:tcW w:w="1276" w:type="dxa"/>
          </w:tcPr>
          <w:p w:rsidR="009829F1" w:rsidRDefault="009829F1" w:rsidP="009829F1"/>
        </w:tc>
      </w:tr>
      <w:tr w:rsidR="009829F1" w:rsidTr="00DD3735">
        <w:tc>
          <w:tcPr>
            <w:tcW w:w="3376" w:type="dxa"/>
          </w:tcPr>
          <w:p w:rsidR="009829F1" w:rsidRDefault="009829F1" w:rsidP="009829F1">
            <w:r>
              <w:t>Gebėjimas</w:t>
            </w:r>
            <w:r>
              <w:rPr>
                <w:spacing w:val="-3"/>
              </w:rPr>
              <w:t xml:space="preserve"> </w:t>
            </w:r>
            <w:r>
              <w:t>priimti</w:t>
            </w:r>
            <w:r>
              <w:rPr>
                <w:spacing w:val="-2"/>
              </w:rPr>
              <w:t xml:space="preserve"> </w:t>
            </w:r>
            <w:r>
              <w:t>grįžtamąjį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ryšį</w:t>
            </w:r>
          </w:p>
        </w:tc>
        <w:tc>
          <w:tcPr>
            <w:tcW w:w="1761" w:type="dxa"/>
          </w:tcPr>
          <w:p w:rsidR="009829F1" w:rsidRDefault="009829F1" w:rsidP="009829F1"/>
        </w:tc>
        <w:tc>
          <w:tcPr>
            <w:tcW w:w="1662" w:type="dxa"/>
          </w:tcPr>
          <w:p w:rsidR="009829F1" w:rsidRDefault="009829F1" w:rsidP="009829F1"/>
        </w:tc>
        <w:tc>
          <w:tcPr>
            <w:tcW w:w="1102" w:type="dxa"/>
          </w:tcPr>
          <w:p w:rsidR="009829F1" w:rsidRDefault="009829F1" w:rsidP="009829F1"/>
        </w:tc>
        <w:tc>
          <w:tcPr>
            <w:tcW w:w="1166" w:type="dxa"/>
          </w:tcPr>
          <w:p w:rsidR="009829F1" w:rsidRDefault="009829F1" w:rsidP="009829F1"/>
        </w:tc>
        <w:tc>
          <w:tcPr>
            <w:tcW w:w="1276" w:type="dxa"/>
          </w:tcPr>
          <w:p w:rsidR="009829F1" w:rsidRDefault="009829F1" w:rsidP="009829F1"/>
        </w:tc>
      </w:tr>
      <w:tr w:rsidR="009829F1" w:rsidTr="00DD3735">
        <w:tc>
          <w:tcPr>
            <w:tcW w:w="3376" w:type="dxa"/>
          </w:tcPr>
          <w:p w:rsidR="009829F1" w:rsidRDefault="009829F1" w:rsidP="009829F1">
            <w:r>
              <w:t xml:space="preserve">3. </w:t>
            </w:r>
            <w:r w:rsidRPr="009829F1">
              <w:rPr>
                <w:b/>
              </w:rPr>
              <w:t>Socialinės kompetencijos</w:t>
            </w:r>
            <w:r>
              <w:t xml:space="preserve"> </w:t>
            </w:r>
          </w:p>
        </w:tc>
        <w:tc>
          <w:tcPr>
            <w:tcW w:w="1761" w:type="dxa"/>
          </w:tcPr>
          <w:p w:rsidR="009829F1" w:rsidRDefault="009829F1" w:rsidP="009829F1"/>
        </w:tc>
        <w:tc>
          <w:tcPr>
            <w:tcW w:w="1662" w:type="dxa"/>
          </w:tcPr>
          <w:p w:rsidR="009829F1" w:rsidRDefault="009829F1" w:rsidP="009829F1"/>
        </w:tc>
        <w:tc>
          <w:tcPr>
            <w:tcW w:w="1102" w:type="dxa"/>
          </w:tcPr>
          <w:p w:rsidR="009829F1" w:rsidRDefault="009829F1" w:rsidP="009829F1"/>
        </w:tc>
        <w:tc>
          <w:tcPr>
            <w:tcW w:w="1166" w:type="dxa"/>
          </w:tcPr>
          <w:p w:rsidR="009829F1" w:rsidRDefault="009829F1" w:rsidP="009829F1"/>
        </w:tc>
        <w:tc>
          <w:tcPr>
            <w:tcW w:w="1276" w:type="dxa"/>
          </w:tcPr>
          <w:p w:rsidR="009829F1" w:rsidRDefault="009829F1" w:rsidP="009829F1"/>
        </w:tc>
      </w:tr>
      <w:tr w:rsidR="009829F1" w:rsidTr="00DD3735">
        <w:tc>
          <w:tcPr>
            <w:tcW w:w="3376" w:type="dxa"/>
          </w:tcPr>
          <w:p w:rsidR="009829F1" w:rsidRDefault="009829F1" w:rsidP="009829F1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Motyvacija</w:t>
            </w:r>
          </w:p>
        </w:tc>
        <w:tc>
          <w:tcPr>
            <w:tcW w:w="1761" w:type="dxa"/>
          </w:tcPr>
          <w:p w:rsidR="009829F1" w:rsidRDefault="009829F1" w:rsidP="009829F1"/>
        </w:tc>
        <w:tc>
          <w:tcPr>
            <w:tcW w:w="1662" w:type="dxa"/>
          </w:tcPr>
          <w:p w:rsidR="009829F1" w:rsidRDefault="009829F1" w:rsidP="009829F1"/>
        </w:tc>
        <w:tc>
          <w:tcPr>
            <w:tcW w:w="1102" w:type="dxa"/>
          </w:tcPr>
          <w:p w:rsidR="009829F1" w:rsidRDefault="009829F1" w:rsidP="009829F1"/>
        </w:tc>
        <w:tc>
          <w:tcPr>
            <w:tcW w:w="1166" w:type="dxa"/>
          </w:tcPr>
          <w:p w:rsidR="009829F1" w:rsidRDefault="009829F1" w:rsidP="009829F1"/>
        </w:tc>
        <w:tc>
          <w:tcPr>
            <w:tcW w:w="1276" w:type="dxa"/>
          </w:tcPr>
          <w:p w:rsidR="009829F1" w:rsidRDefault="009829F1" w:rsidP="009829F1"/>
        </w:tc>
      </w:tr>
      <w:tr w:rsidR="009829F1" w:rsidTr="00DD3735">
        <w:tc>
          <w:tcPr>
            <w:tcW w:w="3376" w:type="dxa"/>
          </w:tcPr>
          <w:p w:rsidR="009829F1" w:rsidRDefault="009829F1" w:rsidP="009829F1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Darbas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komandoje</w:t>
            </w:r>
          </w:p>
        </w:tc>
        <w:tc>
          <w:tcPr>
            <w:tcW w:w="1761" w:type="dxa"/>
          </w:tcPr>
          <w:p w:rsidR="009829F1" w:rsidRDefault="009829F1" w:rsidP="009829F1"/>
        </w:tc>
        <w:tc>
          <w:tcPr>
            <w:tcW w:w="1662" w:type="dxa"/>
          </w:tcPr>
          <w:p w:rsidR="009829F1" w:rsidRDefault="009829F1" w:rsidP="009829F1"/>
        </w:tc>
        <w:tc>
          <w:tcPr>
            <w:tcW w:w="1102" w:type="dxa"/>
          </w:tcPr>
          <w:p w:rsidR="009829F1" w:rsidRDefault="009829F1" w:rsidP="009829F1"/>
        </w:tc>
        <w:tc>
          <w:tcPr>
            <w:tcW w:w="1166" w:type="dxa"/>
          </w:tcPr>
          <w:p w:rsidR="009829F1" w:rsidRDefault="009829F1" w:rsidP="009829F1"/>
        </w:tc>
        <w:tc>
          <w:tcPr>
            <w:tcW w:w="1276" w:type="dxa"/>
          </w:tcPr>
          <w:p w:rsidR="009829F1" w:rsidRDefault="009829F1" w:rsidP="009829F1"/>
        </w:tc>
      </w:tr>
      <w:tr w:rsidR="009829F1" w:rsidTr="00DD3735">
        <w:tc>
          <w:tcPr>
            <w:tcW w:w="3376" w:type="dxa"/>
          </w:tcPr>
          <w:p w:rsidR="009829F1" w:rsidRDefault="009829F1" w:rsidP="009829F1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Iniciatyvumas</w:t>
            </w:r>
          </w:p>
        </w:tc>
        <w:tc>
          <w:tcPr>
            <w:tcW w:w="1761" w:type="dxa"/>
          </w:tcPr>
          <w:p w:rsidR="009829F1" w:rsidRDefault="009829F1" w:rsidP="009829F1"/>
        </w:tc>
        <w:tc>
          <w:tcPr>
            <w:tcW w:w="1662" w:type="dxa"/>
          </w:tcPr>
          <w:p w:rsidR="009829F1" w:rsidRDefault="009829F1" w:rsidP="009829F1"/>
        </w:tc>
        <w:tc>
          <w:tcPr>
            <w:tcW w:w="1102" w:type="dxa"/>
          </w:tcPr>
          <w:p w:rsidR="009829F1" w:rsidRDefault="009829F1" w:rsidP="009829F1"/>
        </w:tc>
        <w:tc>
          <w:tcPr>
            <w:tcW w:w="1166" w:type="dxa"/>
          </w:tcPr>
          <w:p w:rsidR="009829F1" w:rsidRDefault="009829F1" w:rsidP="009829F1"/>
        </w:tc>
        <w:tc>
          <w:tcPr>
            <w:tcW w:w="1276" w:type="dxa"/>
          </w:tcPr>
          <w:p w:rsidR="009829F1" w:rsidRDefault="009829F1" w:rsidP="009829F1"/>
        </w:tc>
      </w:tr>
      <w:tr w:rsidR="009829F1" w:rsidTr="00DD3735">
        <w:tc>
          <w:tcPr>
            <w:tcW w:w="3376" w:type="dxa"/>
          </w:tcPr>
          <w:p w:rsidR="009829F1" w:rsidRDefault="009829F1" w:rsidP="009829F1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Problemų</w:t>
            </w:r>
            <w:r>
              <w:rPr>
                <w:spacing w:val="-2"/>
                <w:sz w:val="24"/>
              </w:rPr>
              <w:t xml:space="preserve"> sprendimas</w:t>
            </w:r>
          </w:p>
        </w:tc>
        <w:tc>
          <w:tcPr>
            <w:tcW w:w="1761" w:type="dxa"/>
          </w:tcPr>
          <w:p w:rsidR="009829F1" w:rsidRDefault="009829F1" w:rsidP="009829F1"/>
        </w:tc>
        <w:tc>
          <w:tcPr>
            <w:tcW w:w="1662" w:type="dxa"/>
          </w:tcPr>
          <w:p w:rsidR="009829F1" w:rsidRDefault="009829F1" w:rsidP="009829F1"/>
        </w:tc>
        <w:tc>
          <w:tcPr>
            <w:tcW w:w="1102" w:type="dxa"/>
          </w:tcPr>
          <w:p w:rsidR="009829F1" w:rsidRDefault="009829F1" w:rsidP="009829F1"/>
        </w:tc>
        <w:tc>
          <w:tcPr>
            <w:tcW w:w="1166" w:type="dxa"/>
          </w:tcPr>
          <w:p w:rsidR="009829F1" w:rsidRDefault="009829F1" w:rsidP="009829F1"/>
        </w:tc>
        <w:tc>
          <w:tcPr>
            <w:tcW w:w="1276" w:type="dxa"/>
          </w:tcPr>
          <w:p w:rsidR="009829F1" w:rsidRDefault="009829F1" w:rsidP="009829F1"/>
        </w:tc>
      </w:tr>
      <w:tr w:rsidR="009829F1" w:rsidTr="00DD3735">
        <w:tc>
          <w:tcPr>
            <w:tcW w:w="3376" w:type="dxa"/>
          </w:tcPr>
          <w:p w:rsidR="009829F1" w:rsidRDefault="009829F1" w:rsidP="009829F1">
            <w:pPr>
              <w:pStyle w:val="TableParagraph"/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Laiko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valdymas</w:t>
            </w:r>
          </w:p>
        </w:tc>
        <w:tc>
          <w:tcPr>
            <w:tcW w:w="1761" w:type="dxa"/>
          </w:tcPr>
          <w:p w:rsidR="009829F1" w:rsidRDefault="009829F1" w:rsidP="009829F1"/>
        </w:tc>
        <w:tc>
          <w:tcPr>
            <w:tcW w:w="1662" w:type="dxa"/>
          </w:tcPr>
          <w:p w:rsidR="009829F1" w:rsidRDefault="009829F1" w:rsidP="009829F1"/>
        </w:tc>
        <w:tc>
          <w:tcPr>
            <w:tcW w:w="1102" w:type="dxa"/>
          </w:tcPr>
          <w:p w:rsidR="009829F1" w:rsidRDefault="009829F1" w:rsidP="009829F1"/>
        </w:tc>
        <w:tc>
          <w:tcPr>
            <w:tcW w:w="1166" w:type="dxa"/>
          </w:tcPr>
          <w:p w:rsidR="009829F1" w:rsidRDefault="009829F1" w:rsidP="009829F1"/>
        </w:tc>
        <w:tc>
          <w:tcPr>
            <w:tcW w:w="1276" w:type="dxa"/>
          </w:tcPr>
          <w:p w:rsidR="009829F1" w:rsidRDefault="009829F1" w:rsidP="009829F1"/>
        </w:tc>
      </w:tr>
    </w:tbl>
    <w:p w:rsidR="009829F1" w:rsidRDefault="009829F1" w:rsidP="009829F1"/>
    <w:p w:rsidR="009829F1" w:rsidRDefault="009829F1" w:rsidP="009829F1"/>
    <w:p w:rsidR="009829F1" w:rsidRDefault="009829F1" w:rsidP="009829F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840"/>
      </w:tblGrid>
      <w:tr w:rsidR="00B50B29" w:rsidTr="00B50B29">
        <w:tc>
          <w:tcPr>
            <w:tcW w:w="2405" w:type="dxa"/>
          </w:tcPr>
          <w:p w:rsidR="00B50B29" w:rsidRDefault="00B50B29" w:rsidP="009829F1">
            <w:pPr>
              <w:rPr>
                <w:b/>
              </w:rPr>
            </w:pPr>
            <w:r w:rsidRPr="009829F1">
              <w:rPr>
                <w:b/>
              </w:rPr>
              <w:t>Bendras įvertinimas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B50B29" w:rsidRDefault="00B50B29" w:rsidP="009829F1">
            <w:pPr>
              <w:rPr>
                <w:b/>
              </w:rPr>
            </w:pPr>
          </w:p>
        </w:tc>
      </w:tr>
    </w:tbl>
    <w:p w:rsidR="009829F1" w:rsidRDefault="009829F1" w:rsidP="009829F1"/>
    <w:p w:rsidR="009829F1" w:rsidRDefault="009829F1" w:rsidP="009829F1"/>
    <w:p w:rsidR="009829F1" w:rsidRDefault="009829F1" w:rsidP="009829F1">
      <w:bookmarkStart w:id="0" w:name="_GoBack"/>
      <w:bookmarkEnd w:id="0"/>
    </w:p>
    <w:p w:rsidR="009829F1" w:rsidRDefault="009829F1" w:rsidP="009829F1"/>
    <w:p w:rsidR="009829F1" w:rsidRDefault="009829F1" w:rsidP="009829F1"/>
    <w:p w:rsidR="009829F1" w:rsidRDefault="009829F1" w:rsidP="009829F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1272"/>
        <w:gridCol w:w="3398"/>
      </w:tblGrid>
      <w:tr w:rsidR="00B50B29" w:rsidTr="00B50B29">
        <w:tc>
          <w:tcPr>
            <w:tcW w:w="5524" w:type="dxa"/>
            <w:tcBorders>
              <w:top w:val="single" w:sz="4" w:space="0" w:color="auto"/>
            </w:tcBorders>
          </w:tcPr>
          <w:p w:rsidR="00B50B29" w:rsidRDefault="00B50B29" w:rsidP="00B50B29">
            <w:pPr>
              <w:jc w:val="center"/>
            </w:pPr>
            <w:r w:rsidRPr="00B50B29">
              <w:t>Stažuotės praktikos vadovo vardas, pavardė,</w:t>
            </w:r>
          </w:p>
        </w:tc>
        <w:tc>
          <w:tcPr>
            <w:tcW w:w="1272" w:type="dxa"/>
          </w:tcPr>
          <w:p w:rsidR="00B50B29" w:rsidRDefault="00B50B29" w:rsidP="00B50B29">
            <w:pPr>
              <w:jc w:val="center"/>
            </w:pPr>
          </w:p>
        </w:tc>
        <w:tc>
          <w:tcPr>
            <w:tcW w:w="3398" w:type="dxa"/>
            <w:tcBorders>
              <w:top w:val="single" w:sz="4" w:space="0" w:color="auto"/>
            </w:tcBorders>
          </w:tcPr>
          <w:p w:rsidR="00B50B29" w:rsidRDefault="00B50B29" w:rsidP="00B50B29">
            <w:pPr>
              <w:jc w:val="center"/>
            </w:pPr>
            <w:r w:rsidRPr="00B50B29">
              <w:t>Parašas</w:t>
            </w:r>
          </w:p>
        </w:tc>
      </w:tr>
    </w:tbl>
    <w:p w:rsidR="009829F1" w:rsidRDefault="009829F1" w:rsidP="009829F1"/>
    <w:sectPr w:rsidR="009829F1" w:rsidSect="00DD3735">
      <w:headerReference w:type="default" r:id="rId6"/>
      <w:pgSz w:w="11905" w:h="16837"/>
      <w:pgMar w:top="1134" w:right="567" w:bottom="567" w:left="1134" w:header="142" w:footer="567" w:gutter="0"/>
      <w:cols w:space="1296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659" w:rsidRDefault="005D4659" w:rsidP="00E460A5">
      <w:pPr>
        <w:spacing w:line="240" w:lineRule="auto"/>
      </w:pPr>
      <w:r>
        <w:separator/>
      </w:r>
    </w:p>
  </w:endnote>
  <w:endnote w:type="continuationSeparator" w:id="0">
    <w:p w:rsidR="005D4659" w:rsidRDefault="005D4659" w:rsidP="00E46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659" w:rsidRDefault="005D4659" w:rsidP="00E460A5">
      <w:pPr>
        <w:spacing w:line="240" w:lineRule="auto"/>
      </w:pPr>
      <w:r>
        <w:separator/>
      </w:r>
    </w:p>
  </w:footnote>
  <w:footnote w:type="continuationSeparator" w:id="0">
    <w:p w:rsidR="005D4659" w:rsidRDefault="005D4659" w:rsidP="00E460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0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16"/>
      <w:gridCol w:w="4536"/>
    </w:tblGrid>
    <w:tr w:rsidR="00E460A5" w:rsidTr="00E460A5">
      <w:tc>
        <w:tcPr>
          <w:tcW w:w="6516" w:type="dxa"/>
        </w:tcPr>
        <w:p w:rsidR="00E460A5" w:rsidRDefault="00E460A5">
          <w:pPr>
            <w:pStyle w:val="Header"/>
          </w:pPr>
        </w:p>
      </w:tc>
      <w:tc>
        <w:tcPr>
          <w:tcW w:w="4536" w:type="dxa"/>
        </w:tcPr>
        <w:p w:rsidR="00E460A5" w:rsidRPr="00E460A5" w:rsidRDefault="00E460A5" w:rsidP="00E460A5">
          <w:pPr>
            <w:widowControl w:val="0"/>
            <w:tabs>
              <w:tab w:val="center" w:pos="4819"/>
              <w:tab w:val="right" w:pos="9638"/>
            </w:tabs>
            <w:autoSpaceDE w:val="0"/>
            <w:autoSpaceDN w:val="0"/>
            <w:rPr>
              <w:rFonts w:eastAsia="Calibri" w:cs="Times New Roman"/>
              <w:sz w:val="18"/>
              <w:szCs w:val="18"/>
            </w:rPr>
          </w:pPr>
          <w:r w:rsidRPr="00E460A5">
            <w:rPr>
              <w:rFonts w:eastAsia="Calibri" w:cs="Times New Roman"/>
              <w:sz w:val="18"/>
              <w:szCs w:val="18"/>
            </w:rPr>
            <w:t>Rokiškio profesinio mokymo centro</w:t>
          </w:r>
        </w:p>
        <w:p w:rsidR="00E460A5" w:rsidRPr="00E460A5" w:rsidRDefault="00E460A5" w:rsidP="00E460A5">
          <w:pPr>
            <w:widowControl w:val="0"/>
            <w:tabs>
              <w:tab w:val="center" w:pos="4819"/>
              <w:tab w:val="right" w:pos="9638"/>
            </w:tabs>
            <w:autoSpaceDE w:val="0"/>
            <w:autoSpaceDN w:val="0"/>
            <w:rPr>
              <w:rFonts w:eastAsia="Calibri" w:cs="Times New Roman"/>
              <w:sz w:val="18"/>
              <w:szCs w:val="18"/>
            </w:rPr>
          </w:pPr>
          <w:r w:rsidRPr="00E460A5">
            <w:rPr>
              <w:rFonts w:eastAsia="Calibri" w:cs="Times New Roman"/>
              <w:sz w:val="18"/>
              <w:szCs w:val="18"/>
            </w:rPr>
            <w:t xml:space="preserve">mokinių ir darbuotojų mobilumo </w:t>
          </w:r>
        </w:p>
        <w:p w:rsidR="00E460A5" w:rsidRPr="00E460A5" w:rsidRDefault="00E460A5" w:rsidP="00E460A5">
          <w:pPr>
            <w:widowControl w:val="0"/>
            <w:tabs>
              <w:tab w:val="center" w:pos="4819"/>
              <w:tab w:val="right" w:pos="9638"/>
            </w:tabs>
            <w:autoSpaceDE w:val="0"/>
            <w:autoSpaceDN w:val="0"/>
            <w:rPr>
              <w:rFonts w:eastAsia="Calibri" w:cs="Times New Roman"/>
              <w:sz w:val="18"/>
              <w:szCs w:val="18"/>
            </w:rPr>
          </w:pPr>
          <w:r w:rsidRPr="00E460A5">
            <w:rPr>
              <w:rFonts w:eastAsia="Calibri" w:cs="Times New Roman"/>
              <w:sz w:val="18"/>
              <w:szCs w:val="18"/>
            </w:rPr>
            <w:t xml:space="preserve">organizavimo ir įgyvendinimo tvarkos aprašas </w:t>
          </w:r>
        </w:p>
        <w:p w:rsidR="00E460A5" w:rsidRPr="00E460A5" w:rsidRDefault="00E460A5" w:rsidP="00E460A5">
          <w:pPr>
            <w:widowControl w:val="0"/>
            <w:tabs>
              <w:tab w:val="center" w:pos="4819"/>
              <w:tab w:val="right" w:pos="9638"/>
            </w:tabs>
            <w:autoSpaceDE w:val="0"/>
            <w:autoSpaceDN w:val="0"/>
            <w:rPr>
              <w:rFonts w:eastAsia="Times New Roman" w:cs="Times New Roman"/>
              <w:sz w:val="22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  <w:r w:rsidRPr="00E460A5">
            <w:rPr>
              <w:rFonts w:eastAsia="Calibri" w:cs="Times New Roman"/>
              <w:sz w:val="18"/>
              <w:szCs w:val="18"/>
            </w:rPr>
            <w:t xml:space="preserve"> priedas</w:t>
          </w:r>
        </w:p>
      </w:tc>
    </w:tr>
  </w:tbl>
  <w:p w:rsidR="00E460A5" w:rsidRDefault="00E460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9F1"/>
    <w:rsid w:val="000A46B5"/>
    <w:rsid w:val="000E164D"/>
    <w:rsid w:val="001E6D5E"/>
    <w:rsid w:val="00375048"/>
    <w:rsid w:val="005D4659"/>
    <w:rsid w:val="008D34FB"/>
    <w:rsid w:val="00955771"/>
    <w:rsid w:val="009829F1"/>
    <w:rsid w:val="009B7BA6"/>
    <w:rsid w:val="00A30027"/>
    <w:rsid w:val="00B50B29"/>
    <w:rsid w:val="00BF7036"/>
    <w:rsid w:val="00C919C5"/>
    <w:rsid w:val="00DD3735"/>
    <w:rsid w:val="00E460A5"/>
    <w:rsid w:val="00F3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9F0660"/>
  <w15:chartTrackingRefBased/>
  <w15:docId w15:val="{057AA871-B557-4056-B5B6-74E22CEF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29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829F1"/>
    <w:pPr>
      <w:widowControl w:val="0"/>
      <w:autoSpaceDE w:val="0"/>
      <w:autoSpaceDN w:val="0"/>
      <w:spacing w:line="240" w:lineRule="auto"/>
    </w:pPr>
    <w:rPr>
      <w:rFonts w:eastAsia="Times New Roman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460A5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0A5"/>
  </w:style>
  <w:style w:type="paragraph" w:styleId="Footer">
    <w:name w:val="footer"/>
    <w:basedOn w:val="Normal"/>
    <w:link w:val="FooterChar"/>
    <w:uiPriority w:val="99"/>
    <w:unhideWhenUsed/>
    <w:rsid w:val="00E460A5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582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Remigijus Juodelis</cp:lastModifiedBy>
  <cp:revision>5</cp:revision>
  <dcterms:created xsi:type="dcterms:W3CDTF">2024-09-14T15:22:00Z</dcterms:created>
  <dcterms:modified xsi:type="dcterms:W3CDTF">2024-09-22T17:15:00Z</dcterms:modified>
</cp:coreProperties>
</file>