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bookmarkStart w:id="0" w:name="_GoBack"/>
      <w:bookmarkEnd w:id="0"/>
      <w:r w:rsidRPr="001343F6">
        <w:rPr>
          <w:rFonts w:ascii="inherit" w:eastAsia="Times New Roman" w:hAnsi="inherit" w:cs="Arial"/>
          <w:b/>
          <w:bCs/>
          <w:color w:val="222222"/>
          <w:sz w:val="23"/>
          <w:szCs w:val="23"/>
          <w:bdr w:val="none" w:sz="0" w:space="0" w:color="auto" w:frame="1"/>
          <w:lang w:eastAsia="lt-LT"/>
        </w:rPr>
        <w:t>PLYTELIŲ rūšys</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Plytelės </w:t>
      </w:r>
      <w:r w:rsidRPr="001343F6">
        <w:rPr>
          <w:rFonts w:ascii="Arial" w:eastAsia="Times New Roman" w:hAnsi="Arial" w:cs="Arial"/>
          <w:color w:val="222222"/>
          <w:sz w:val="23"/>
          <w:szCs w:val="23"/>
          <w:lang w:eastAsia="lt-LT"/>
        </w:rPr>
        <w:t>– populiariausia ir lengviausiai įperkama kieta grindų danga, tinkanti gyvenamosioms patalpoms. Šiuolaikinių keraminių plytelių spalvos – nuo švelnių pastelinių iki pačių ryškiausių – suteikia puikią galimybę kurti nepakartojamą namų dizainą.</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proofErr w:type="spellStart"/>
      <w:r w:rsidRPr="001343F6">
        <w:rPr>
          <w:rFonts w:ascii="inherit" w:eastAsia="Times New Roman" w:hAnsi="inherit" w:cs="Arial"/>
          <w:b/>
          <w:bCs/>
          <w:color w:val="222222"/>
          <w:sz w:val="23"/>
          <w:szCs w:val="23"/>
          <w:bdr w:val="none" w:sz="0" w:space="0" w:color="auto" w:frame="1"/>
          <w:lang w:eastAsia="lt-LT"/>
        </w:rPr>
        <w:t>Terakotos</w:t>
      </w:r>
      <w:proofErr w:type="spellEnd"/>
      <w:r w:rsidRPr="001343F6">
        <w:rPr>
          <w:rFonts w:ascii="inherit" w:eastAsia="Times New Roman" w:hAnsi="inherit" w:cs="Arial"/>
          <w:b/>
          <w:bCs/>
          <w:color w:val="222222"/>
          <w:sz w:val="23"/>
          <w:szCs w:val="23"/>
          <w:bdr w:val="none" w:sz="0" w:space="0" w:color="auto" w:frame="1"/>
          <w:lang w:eastAsia="lt-LT"/>
        </w:rPr>
        <w:t xml:space="preserve">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proofErr w:type="spellStart"/>
      <w:r w:rsidRPr="001343F6">
        <w:rPr>
          <w:rFonts w:ascii="Arial" w:eastAsia="Times New Roman" w:hAnsi="Arial" w:cs="Arial"/>
          <w:color w:val="222222"/>
          <w:sz w:val="23"/>
          <w:szCs w:val="23"/>
          <w:lang w:eastAsia="lt-LT"/>
        </w:rPr>
        <w:t>Terakotos</w:t>
      </w:r>
      <w:proofErr w:type="spellEnd"/>
      <w:r w:rsidRPr="001343F6">
        <w:rPr>
          <w:rFonts w:ascii="Arial" w:eastAsia="Times New Roman" w:hAnsi="Arial" w:cs="Arial"/>
          <w:color w:val="222222"/>
          <w:sz w:val="23"/>
          <w:szCs w:val="23"/>
          <w:lang w:eastAsia="lt-LT"/>
        </w:rPr>
        <w:t xml:space="preserve"> plytelės, žinomos nuo neatmenamų laikų, ir šiandien yra mėgstama grindų danga. Jos gaminamos iš supresuoto arba rankomis suformuoto molio, yra šiek tiek panašios į skalūnines, bet išdegtos žemesnėje temperatūroje ir poringesnės. Jų forma įvairuoja nuo mažų daugiakampių iki didelių kvadratų, o žavesys slypi subtiliuose spalviniuose deriniuose, įvairuojančiuose nuo blyškios ochros iki oranžiniai raudonos spalvos. Poringas </w:t>
      </w:r>
      <w:proofErr w:type="spellStart"/>
      <w:r w:rsidRPr="001343F6">
        <w:rPr>
          <w:rFonts w:ascii="Arial" w:eastAsia="Times New Roman" w:hAnsi="Arial" w:cs="Arial"/>
          <w:color w:val="222222"/>
          <w:sz w:val="23"/>
          <w:szCs w:val="23"/>
          <w:lang w:eastAsia="lt-LT"/>
        </w:rPr>
        <w:t>terakotos</w:t>
      </w:r>
      <w:proofErr w:type="spellEnd"/>
      <w:r w:rsidRPr="001343F6">
        <w:rPr>
          <w:rFonts w:ascii="Arial" w:eastAsia="Times New Roman" w:hAnsi="Arial" w:cs="Arial"/>
          <w:color w:val="222222"/>
          <w:sz w:val="23"/>
          <w:szCs w:val="23"/>
          <w:lang w:eastAsia="lt-LT"/>
        </w:rPr>
        <w:t xml:space="preserve"> plyteles galima atnaujinti kartkartėmis įtrinant sėmenų aliejumi arba vašku.</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Akmens masės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 xml:space="preserve">Ne mažiau populiarios palyginti nebrangios akmens masės plytelės, gaminamos iš presuoto arba rankomis formuoto molio, išdegto aukštesnėje nei </w:t>
      </w:r>
      <w:proofErr w:type="spellStart"/>
      <w:r w:rsidRPr="001343F6">
        <w:rPr>
          <w:rFonts w:ascii="Arial" w:eastAsia="Times New Roman" w:hAnsi="Arial" w:cs="Arial"/>
          <w:color w:val="222222"/>
          <w:sz w:val="23"/>
          <w:szCs w:val="23"/>
          <w:lang w:eastAsia="lt-LT"/>
        </w:rPr>
        <w:t>terakota</w:t>
      </w:r>
      <w:proofErr w:type="spellEnd"/>
      <w:r w:rsidRPr="001343F6">
        <w:rPr>
          <w:rFonts w:ascii="Arial" w:eastAsia="Times New Roman" w:hAnsi="Arial" w:cs="Arial"/>
          <w:color w:val="222222"/>
          <w:sz w:val="23"/>
          <w:szCs w:val="23"/>
          <w:lang w:eastAsia="lt-LT"/>
        </w:rPr>
        <w:t xml:space="preserve"> temperatūroje ir apsitraukiančios matine stiklo plėvele. Akmens masės plytelės yra ilgaamžės, atsparios vandeniui ir trinčiai. Spalvų paletė šiek tiek skurdesnė: dažniausiai tamsiai geltonos, raudonos ir rudos iki rečiau baltos ir juodos spalvos.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 xml:space="preserve">Šiomis plytelėmis išklotos grindys plaunamos šiltu vandeniu ir silpnu valikliu. Griovelius tarp plytelių galima išvalyti geriamosios sodos ir </w:t>
      </w:r>
      <w:proofErr w:type="spellStart"/>
      <w:r w:rsidRPr="001343F6">
        <w:rPr>
          <w:rFonts w:ascii="Arial" w:eastAsia="Times New Roman" w:hAnsi="Arial" w:cs="Arial"/>
          <w:color w:val="222222"/>
          <w:sz w:val="23"/>
          <w:szCs w:val="23"/>
          <w:lang w:eastAsia="lt-LT"/>
        </w:rPr>
        <w:t>baliklio</w:t>
      </w:r>
      <w:proofErr w:type="spellEnd"/>
      <w:r w:rsidRPr="001343F6">
        <w:rPr>
          <w:rFonts w:ascii="Arial" w:eastAsia="Times New Roman" w:hAnsi="Arial" w:cs="Arial"/>
          <w:color w:val="222222"/>
          <w:sz w:val="23"/>
          <w:szCs w:val="23"/>
          <w:lang w:eastAsia="lt-LT"/>
        </w:rPr>
        <w:t xml:space="preserve"> košele, kuri užtepama dantų šepetuku ir paliekama kelioms minutėms įsigerti, paskui gerai nuplaunama vandeniu ir nuvaloma kempinėle.</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Keraminės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 xml:space="preserve">Įvairių formų ir spalvų keraminės grindų plytelės gaminamos iš presuotų molio dulkių ir degamos labai aukštoje temperatūroje. Keraminės plytelės itin atsparios drėgmei, todėl tinka vonios kambariams. Grindų plytelės – neglazūruotos, tačiau net ir padengtos glazūra jos nėra pernelyg slidžios, nes turi šiurkštų paviršių. Keraminės plytelės puošiamos įvairiais raštais arba rėmeliais, kurie jas ne tik puošia. Gamybos metu į keraminių plytelių masę įmaišoma oksidų – jų, o ne glazūros, dėka išgaunama didelė spalvų įvairovė. Keraminės plytelės plonesnės už </w:t>
      </w:r>
      <w:proofErr w:type="spellStart"/>
      <w:r w:rsidRPr="001343F6">
        <w:rPr>
          <w:rFonts w:ascii="Arial" w:eastAsia="Times New Roman" w:hAnsi="Arial" w:cs="Arial"/>
          <w:color w:val="222222"/>
          <w:sz w:val="23"/>
          <w:szCs w:val="23"/>
          <w:lang w:eastAsia="lt-LT"/>
        </w:rPr>
        <w:t>terakotines</w:t>
      </w:r>
      <w:proofErr w:type="spellEnd"/>
      <w:r w:rsidRPr="001343F6">
        <w:rPr>
          <w:rFonts w:ascii="Arial" w:eastAsia="Times New Roman" w:hAnsi="Arial" w:cs="Arial"/>
          <w:color w:val="222222"/>
          <w:sz w:val="23"/>
          <w:szCs w:val="23"/>
          <w:lang w:eastAsia="lt-LT"/>
        </w:rPr>
        <w:t xml:space="preserve"> ar akmens masės, todėl jas daug lengviau klijuoti.</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proofErr w:type="spellStart"/>
      <w:r w:rsidRPr="001343F6">
        <w:rPr>
          <w:rFonts w:ascii="inherit" w:eastAsia="Times New Roman" w:hAnsi="inherit" w:cs="Arial"/>
          <w:b/>
          <w:bCs/>
          <w:color w:val="222222"/>
          <w:sz w:val="23"/>
          <w:szCs w:val="23"/>
          <w:bdr w:val="none" w:sz="0" w:space="0" w:color="auto" w:frame="1"/>
          <w:lang w:eastAsia="lt-LT"/>
        </w:rPr>
        <w:t>Mozaikinės</w:t>
      </w:r>
      <w:proofErr w:type="spellEnd"/>
      <w:r w:rsidRPr="001343F6">
        <w:rPr>
          <w:rFonts w:ascii="inherit" w:eastAsia="Times New Roman" w:hAnsi="inherit" w:cs="Arial"/>
          <w:b/>
          <w:bCs/>
          <w:color w:val="222222"/>
          <w:sz w:val="23"/>
          <w:szCs w:val="23"/>
          <w:bdr w:val="none" w:sz="0" w:space="0" w:color="auto" w:frame="1"/>
          <w:lang w:eastAsia="lt-LT"/>
        </w:rPr>
        <w:t xml:space="preserve">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lastRenderedPageBreak/>
        <w:t>Mozaikos, kuriomis nuo senų senovės būdavo dekoruojamos grindys, puikiai tinka išskirtiniam interjerui sukurti. Tai mažos vienspalvės, išpjautos iš stiklo, spalvotos keramikos, akmens ar marmuro plytelės. Kad būtų lengviau klijuoti, jos parduodamos pritvirtintos ant medžiaginio pagrindo, kuris klojamas ant klijų, o tarpai užglaistomi. Grindims ir sienoms skirtos mozaikos skiriasi storiu.</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Kalkakmenio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 xml:space="preserve">Kalkakmenis – nuosėdinė uoliena, susiformavusi šiltųjų jūrų dugne iš koralų ir kriauklių sąnašų. Kalkakmenio paviršius įvairuoja nuo </w:t>
      </w:r>
      <w:proofErr w:type="spellStart"/>
      <w:r w:rsidRPr="001343F6">
        <w:rPr>
          <w:rFonts w:ascii="Arial" w:eastAsia="Times New Roman" w:hAnsi="Arial" w:cs="Arial"/>
          <w:color w:val="222222"/>
          <w:sz w:val="23"/>
          <w:szCs w:val="23"/>
          <w:lang w:eastAsia="lt-LT"/>
        </w:rPr>
        <w:t>baltogrūdėto</w:t>
      </w:r>
      <w:proofErr w:type="spellEnd"/>
      <w:r w:rsidRPr="001343F6">
        <w:rPr>
          <w:rFonts w:ascii="Arial" w:eastAsia="Times New Roman" w:hAnsi="Arial" w:cs="Arial"/>
          <w:color w:val="222222"/>
          <w:sz w:val="23"/>
          <w:szCs w:val="23"/>
          <w:lang w:eastAsia="lt-LT"/>
        </w:rPr>
        <w:t xml:space="preserve"> iki marginto įstrigusių fosilijų liekanomis, nuo tamsiai žalio iki mėlyno. Šių plytelių paviršius gali būti šiurkštus arba idealiai nublizgintas. Kalkakmenis labai </w:t>
      </w:r>
      <w:proofErr w:type="spellStart"/>
      <w:r w:rsidRPr="001343F6">
        <w:rPr>
          <w:rFonts w:ascii="Arial" w:eastAsia="Times New Roman" w:hAnsi="Arial" w:cs="Arial"/>
          <w:color w:val="222222"/>
          <w:sz w:val="23"/>
          <w:szCs w:val="23"/>
          <w:lang w:eastAsia="lt-LT"/>
        </w:rPr>
        <w:t>porėtas</w:t>
      </w:r>
      <w:proofErr w:type="spellEnd"/>
      <w:r w:rsidRPr="001343F6">
        <w:rPr>
          <w:rFonts w:ascii="Arial" w:eastAsia="Times New Roman" w:hAnsi="Arial" w:cs="Arial"/>
          <w:color w:val="222222"/>
          <w:sz w:val="23"/>
          <w:szCs w:val="23"/>
          <w:lang w:eastAsia="lt-LT"/>
        </w:rPr>
        <w:t xml:space="preserve"> ir lengvai sugeria nešvarumus, todėl jį reikia sandarinti. Senovėje išgaunamas kalkakmenis buvo labai neatsparus. Šiuolaikinių technologijų dėka jis tapo kur kas tvirtesnis.</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Skalūno plytelės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 xml:space="preserve">Plytelių gamybai naudojamas molio skalūnas skyla sluoksniais, todėl palyginti plonas plyteles nesunku kloti. Skaldytas skalūnas atrodo gana grubus ir šiurkštus, tačiau paperka natūralumu. Įprastinė jo spalva – melsvai pilka su sidabrišku blizgesiu, nors gaminamos ir blyškaus pergamento, geltonos, rudos ar rausvos spalvų plytelės. Jos itin tinka koridoriuose, oranžerijose, kaimiško stiliaus virtuvėse ir kitose patalpose, kurių grindys </w:t>
      </w:r>
      <w:proofErr w:type="spellStart"/>
      <w:r w:rsidRPr="001343F6">
        <w:rPr>
          <w:rFonts w:ascii="Arial" w:eastAsia="Times New Roman" w:hAnsi="Arial" w:cs="Arial"/>
          <w:color w:val="222222"/>
          <w:sz w:val="23"/>
          <w:szCs w:val="23"/>
          <w:lang w:eastAsia="lt-LT"/>
        </w:rPr>
        <w:t>prašyte</w:t>
      </w:r>
      <w:proofErr w:type="spellEnd"/>
      <w:r w:rsidRPr="001343F6">
        <w:rPr>
          <w:rFonts w:ascii="Arial" w:eastAsia="Times New Roman" w:hAnsi="Arial" w:cs="Arial"/>
          <w:color w:val="222222"/>
          <w:sz w:val="23"/>
          <w:szCs w:val="23"/>
          <w:lang w:eastAsia="lt-LT"/>
        </w:rPr>
        <w:t xml:space="preserve"> prašosi ilgaamžės praktiškos dangos.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Skalūno plytelių grindis reikia dažnai šveisti, pvz., muilu ir valikliu, paskui gerai nuskalauti, o kad paviršius spindėtų – patrinti piene suvilgytu skudurėliu.</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Marmuras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Kas jo nežino? Tai įvairiaspalvė kieta kristalinė uoliena, kurios pagrindinis skiriamasis bruožas –šviesios paviršių vagojančios gyslos. Marmurinės grindų plytelės namams suteikia prabangos. Tiesa, jų negalima valyti jokiais šveičiamaisiais valikliais ir šepečiais. Tokias grindis pakanka plauti šiltu vandeniu su silpnu valikliu, o prilipusius nešvarumus nugramdyti buku peiliu. Marmuro paviršius blizginamas silikonu arba vašku.</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inherit" w:eastAsia="Times New Roman" w:hAnsi="inherit" w:cs="Arial"/>
          <w:b/>
          <w:bCs/>
          <w:color w:val="222222"/>
          <w:sz w:val="23"/>
          <w:szCs w:val="23"/>
          <w:bdr w:val="none" w:sz="0" w:space="0" w:color="auto" w:frame="1"/>
          <w:lang w:eastAsia="lt-LT"/>
        </w:rPr>
        <w:t>O DABAR – PRIE DARBO</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Prieš keliaudami į plytelių parduotuvę, gerai išmatuokite patalpą, kurią ketinate klijuoti. Naudodamiesi klijavimo šablonu ( medinis rėmas, ant kurio pažymėta plytelių vieta ) išmatuokite sienas arba grindis ir paskaičiuokite, kiek tame plote tilps jūsų pasirinkto dydžio sveikų plytelių. Savaime suprantama, į akis krentančiose vietose reikės klijuoti sveikas, o šonuose ir užkaboriuose – perpjautas plyteles.</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lastRenderedPageBreak/>
        <w:t>Nepulkite prie darbo iš karto: pirmiausiai nuo patalpos centro iki sienų kryžmai ištempkite virvutę ir nuo centro sienų link dėkite dar sausas plyteles, palikdami tarpelius. Taip sužinosite, kiek tilps sveikų plytelių, kiek jų reikės perpjauti. Klijuoti pradedama nuo toliausiai </w:t>
      </w:r>
      <w:hyperlink r:id="rId4" w:history="1">
        <w:r w:rsidRPr="001343F6">
          <w:rPr>
            <w:rFonts w:ascii="Arial" w:eastAsia="Times New Roman" w:hAnsi="Arial" w:cs="Arial"/>
            <w:color w:val="000000"/>
            <w:sz w:val="23"/>
            <w:szCs w:val="23"/>
            <w:u w:val="single"/>
            <w:bdr w:val="none" w:sz="0" w:space="0" w:color="auto" w:frame="1"/>
            <w:lang w:eastAsia="lt-LT"/>
          </w:rPr>
          <w:t>durų</w:t>
        </w:r>
      </w:hyperlink>
      <w:r w:rsidRPr="001343F6">
        <w:rPr>
          <w:rFonts w:ascii="Arial" w:eastAsia="Times New Roman" w:hAnsi="Arial" w:cs="Arial"/>
          <w:color w:val="222222"/>
          <w:sz w:val="23"/>
          <w:szCs w:val="23"/>
          <w:lang w:eastAsia="lt-LT"/>
        </w:rPr>
        <w:t> esančio kampo.</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Klijuodami naudokitės gulsčiuku, kad plytelių juostos eitų horizontaliai, kitaip sulig kiekviena eile didės paklaida. Plyteles atskirkite specialiais kryžiukais. Jų reikės ir klijuojant plyteles ties durimis ir langais.</w:t>
      </w:r>
    </w:p>
    <w:p w:rsidR="001343F6" w:rsidRPr="001343F6" w:rsidRDefault="001343F6" w:rsidP="001343F6">
      <w:pPr>
        <w:shd w:val="clear" w:color="auto" w:fill="FFFFFF"/>
        <w:spacing w:after="30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Plytelių klijavimas, ypač naudojant gerus klijus, – visai nesudėtingas darbas: sienos ar grindų plotas, kuriame telpa 10-12 plytelių, ištepamas klijais ir prie jo prispaudžiamos plytelės. Perpjautos plytelės klijuojamos paskiausiai. Maždaug po 24 val. Tarpai tarp plytelių užtepami glaistu.</w:t>
      </w:r>
    </w:p>
    <w:p w:rsidR="001343F6" w:rsidRPr="001343F6" w:rsidRDefault="001343F6" w:rsidP="001343F6">
      <w:pPr>
        <w:shd w:val="clear" w:color="auto" w:fill="FFFFFF"/>
        <w:spacing w:after="0" w:line="375" w:lineRule="atLeast"/>
        <w:textAlignment w:val="baseline"/>
        <w:rPr>
          <w:rFonts w:ascii="Arial" w:eastAsia="Times New Roman" w:hAnsi="Arial" w:cs="Arial"/>
          <w:color w:val="222222"/>
          <w:sz w:val="23"/>
          <w:szCs w:val="23"/>
          <w:lang w:eastAsia="lt-LT"/>
        </w:rPr>
      </w:pPr>
      <w:r w:rsidRPr="001343F6">
        <w:rPr>
          <w:rFonts w:ascii="Arial" w:eastAsia="Times New Roman" w:hAnsi="Arial" w:cs="Arial"/>
          <w:color w:val="222222"/>
          <w:sz w:val="23"/>
          <w:szCs w:val="23"/>
          <w:lang w:eastAsia="lt-LT"/>
        </w:rPr>
        <w:t>Glazūruotas keramines ir skalūno </w:t>
      </w:r>
      <w:r w:rsidRPr="001343F6">
        <w:rPr>
          <w:rFonts w:ascii="inherit" w:eastAsia="Times New Roman" w:hAnsi="inherit" w:cs="Arial"/>
          <w:b/>
          <w:bCs/>
          <w:color w:val="222222"/>
          <w:sz w:val="23"/>
          <w:szCs w:val="23"/>
          <w:bdr w:val="none" w:sz="0" w:space="0" w:color="auto" w:frame="1"/>
          <w:lang w:eastAsia="lt-LT"/>
        </w:rPr>
        <w:t>plyteles </w:t>
      </w:r>
      <w:r w:rsidRPr="001343F6">
        <w:rPr>
          <w:rFonts w:ascii="Arial" w:eastAsia="Times New Roman" w:hAnsi="Arial" w:cs="Arial"/>
          <w:color w:val="222222"/>
          <w:sz w:val="23"/>
          <w:szCs w:val="23"/>
          <w:lang w:eastAsia="lt-LT"/>
        </w:rPr>
        <w:t xml:space="preserve">galima klijuoti tiesiai ant sausų cementinių arba stiprių medinių grindų, prieš tai ant pastarųjų pritvirtinus storą faneros lakštą. Prieš pradėdami darbą, grindis storai ištepkite elastingais klijais. Prieš klijuodami </w:t>
      </w:r>
      <w:proofErr w:type="spellStart"/>
      <w:r w:rsidRPr="001343F6">
        <w:rPr>
          <w:rFonts w:ascii="Arial" w:eastAsia="Times New Roman" w:hAnsi="Arial" w:cs="Arial"/>
          <w:color w:val="222222"/>
          <w:sz w:val="23"/>
          <w:szCs w:val="23"/>
          <w:lang w:eastAsia="lt-LT"/>
        </w:rPr>
        <w:t>terakotos</w:t>
      </w:r>
      <w:proofErr w:type="spellEnd"/>
      <w:r w:rsidRPr="001343F6">
        <w:rPr>
          <w:rFonts w:ascii="Arial" w:eastAsia="Times New Roman" w:hAnsi="Arial" w:cs="Arial"/>
          <w:color w:val="222222"/>
          <w:sz w:val="23"/>
          <w:szCs w:val="23"/>
          <w:lang w:eastAsia="lt-LT"/>
        </w:rPr>
        <w:t xml:space="preserve"> ar skalūno plyteles, ištepkite cementines grindis skiediniu ir naudokite drėgmei atsparius klijus.</w:t>
      </w:r>
    </w:p>
    <w:p w:rsidR="001343F6" w:rsidRDefault="001343F6" w:rsidP="00720BA9">
      <w:pPr>
        <w:pBdr>
          <w:bottom w:val="dashed" w:sz="6" w:space="2" w:color="CCCCCC"/>
        </w:pBdr>
        <w:spacing w:after="0" w:line="288" w:lineRule="atLeast"/>
        <w:textAlignment w:val="baseline"/>
        <w:outlineLvl w:val="0"/>
        <w:rPr>
          <w:rFonts w:ascii="Helvetica" w:eastAsia="Times New Roman" w:hAnsi="Helvetica" w:cs="Helvetica"/>
          <w:b/>
          <w:bCs/>
          <w:color w:val="444444"/>
          <w:kern w:val="36"/>
          <w:sz w:val="48"/>
          <w:szCs w:val="48"/>
          <w:lang w:eastAsia="lt-LT"/>
        </w:rPr>
      </w:pPr>
    </w:p>
    <w:p w:rsidR="00720BA9" w:rsidRPr="00720BA9" w:rsidRDefault="00720BA9" w:rsidP="00720BA9">
      <w:pPr>
        <w:pBdr>
          <w:bottom w:val="dashed" w:sz="6" w:space="2" w:color="CCCCCC"/>
        </w:pBdr>
        <w:spacing w:after="0" w:line="288" w:lineRule="atLeast"/>
        <w:textAlignment w:val="baseline"/>
        <w:outlineLvl w:val="0"/>
        <w:rPr>
          <w:rFonts w:ascii="Helvetica" w:eastAsia="Times New Roman" w:hAnsi="Helvetica" w:cs="Helvetica"/>
          <w:b/>
          <w:bCs/>
          <w:color w:val="444444"/>
          <w:kern w:val="36"/>
          <w:sz w:val="48"/>
          <w:szCs w:val="48"/>
          <w:lang w:eastAsia="lt-LT"/>
        </w:rPr>
      </w:pPr>
      <w:r w:rsidRPr="00720BA9">
        <w:rPr>
          <w:rFonts w:ascii="Helvetica" w:eastAsia="Times New Roman" w:hAnsi="Helvetica" w:cs="Helvetica"/>
          <w:b/>
          <w:bCs/>
          <w:color w:val="444444"/>
          <w:kern w:val="36"/>
          <w:sz w:val="48"/>
          <w:szCs w:val="48"/>
          <w:lang w:eastAsia="lt-LT"/>
        </w:rPr>
        <w:t>Plytelių Klijavimo Planavimas</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noProof/>
          <w:color w:val="222222"/>
          <w:sz w:val="23"/>
          <w:szCs w:val="23"/>
          <w:lang w:eastAsia="lt-LT"/>
        </w:rPr>
        <w:drawing>
          <wp:inline distT="0" distB="0" distL="0" distR="0" wp14:anchorId="3968A517" wp14:editId="6A00C0CD">
            <wp:extent cx="2286000" cy="2286000"/>
            <wp:effectExtent l="0" t="0" r="0" b="0"/>
            <wp:docPr id="1" name="Paveikslėlis 1" descr="klijavim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javima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hyperlink r:id="rId6" w:history="1">
        <w:r w:rsidRPr="00720BA9">
          <w:rPr>
            <w:rFonts w:ascii="inherit" w:eastAsia="Times New Roman" w:hAnsi="inherit" w:cs="Arial"/>
            <w:b/>
            <w:bCs/>
            <w:color w:val="000000"/>
            <w:sz w:val="23"/>
            <w:szCs w:val="23"/>
            <w:u w:val="single"/>
            <w:bdr w:val="none" w:sz="0" w:space="0" w:color="auto" w:frame="1"/>
            <w:lang w:eastAsia="lt-LT"/>
          </w:rPr>
          <w:t>Plytelės</w:t>
        </w:r>
      </w:hyperlink>
      <w:r w:rsidRPr="00720BA9">
        <w:rPr>
          <w:rFonts w:ascii="Arial" w:eastAsia="Times New Roman" w:hAnsi="Arial" w:cs="Arial"/>
          <w:color w:val="222222"/>
          <w:sz w:val="23"/>
          <w:szCs w:val="23"/>
          <w:lang w:eastAsia="lt-LT"/>
        </w:rPr>
        <w:t> gražiausiai atrodo, kai yra suklijuotos tiesiai ir 90 laipsnių kampu su sienomis. Šios sąlygos reikalauja šiokio tokio išankstinio pamąstymo.</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 xml:space="preserve">Idealiame pasaulyje, visos </w:t>
      </w:r>
      <w:proofErr w:type="spellStart"/>
      <w:r w:rsidRPr="00720BA9">
        <w:rPr>
          <w:rFonts w:ascii="Arial" w:eastAsia="Times New Roman" w:hAnsi="Arial" w:cs="Arial"/>
          <w:color w:val="222222"/>
          <w:sz w:val="23"/>
          <w:szCs w:val="23"/>
          <w:lang w:eastAsia="lt-LT"/>
        </w:rPr>
        <w:t>sieno</w:t>
      </w:r>
      <w:proofErr w:type="spellEnd"/>
      <w:r w:rsidRPr="00720BA9">
        <w:rPr>
          <w:rFonts w:ascii="Arial" w:eastAsia="Times New Roman" w:hAnsi="Arial" w:cs="Arial"/>
          <w:color w:val="222222"/>
          <w:sz w:val="23"/>
          <w:szCs w:val="23"/>
          <w:lang w:eastAsia="lt-LT"/>
        </w:rPr>
        <w:t xml:space="preserve"> būtų stačios ir kvadratinės. Tačiau, deja, ne visada taip būna. Kiekvieni namai šiek tiek skiriasi, todėl turite patys nuspręsti, kokiomis sąlygomis klosite plyteles.</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inherit" w:eastAsia="Times New Roman" w:hAnsi="inherit" w:cs="Arial"/>
          <w:b/>
          <w:bCs/>
          <w:color w:val="222222"/>
          <w:sz w:val="23"/>
          <w:szCs w:val="23"/>
          <w:bdr w:val="none" w:sz="0" w:space="0" w:color="auto" w:frame="1"/>
          <w:lang w:eastAsia="lt-LT"/>
        </w:rPr>
        <w:lastRenderedPageBreak/>
        <w:t>Pagalbinių linijų nustatymas</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Jeigu kambaryje yra viena siena, kuri yra labiau matoma nei kitos, tai plytelių eilė turės būtinai būti lygiagreti šiai sienai. Su kreida ar pieštuku ir liniuote iš grindų centro nubrėžkite tiesią liniją iki priešingos sienos.</w:t>
      </w:r>
      <w:r w:rsidRPr="00720BA9">
        <w:rPr>
          <w:rFonts w:ascii="Arial" w:eastAsia="Times New Roman" w:hAnsi="Arial" w:cs="Arial"/>
          <w:color w:val="222222"/>
          <w:sz w:val="23"/>
          <w:szCs w:val="23"/>
          <w:lang w:eastAsia="lt-LT"/>
        </w:rPr>
        <w:br/>
        <w:t>Toliau, raskite linijos centrą ir nubrėžkite statmeną liniją iki kitų dviejų sienų. Dukart patikrinkite, kad nubrėžtos linijos yra visiškai statmenos, jos bus mūsų pradiniai orientyrai.</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Jeigu visos sienos gerai matomos, nubrėžkite linijas tarp kambario priešingų sienų vidurio taškų. Galiausiai turėsite 2 statmenas linijas, kurios kertasi kambario centre. Šios 90 laipsnių linijos yra esminis gero plytelių išklijavimo elementas.</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inherit" w:eastAsia="Times New Roman" w:hAnsi="inherit" w:cs="Arial"/>
          <w:b/>
          <w:bCs/>
          <w:color w:val="222222"/>
          <w:sz w:val="23"/>
          <w:szCs w:val="23"/>
          <w:bdr w:val="none" w:sz="0" w:space="0" w:color="auto" w:frame="1"/>
          <w:lang w:eastAsia="lt-LT"/>
        </w:rPr>
        <w:t>Plytelių klojimo testavimas</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noProof/>
          <w:color w:val="222222"/>
          <w:sz w:val="23"/>
          <w:szCs w:val="23"/>
          <w:lang w:eastAsia="lt-LT"/>
        </w:rPr>
        <w:drawing>
          <wp:inline distT="0" distB="0" distL="0" distR="0" wp14:anchorId="7E922E21" wp14:editId="0C64464E">
            <wp:extent cx="2286000" cy="2228850"/>
            <wp:effectExtent l="0" t="0" r="0" b="0"/>
            <wp:docPr id="2" name="Paveikslėlis 2" descr="klijavim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javimas-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228850"/>
                    </a:xfrm>
                    <a:prstGeom prst="rect">
                      <a:avLst/>
                    </a:prstGeom>
                    <a:noFill/>
                    <a:ln>
                      <a:noFill/>
                    </a:ln>
                  </pic:spPr>
                </pic:pic>
              </a:graphicData>
            </a:graphic>
          </wp:inline>
        </w:drawing>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 xml:space="preserve">Sudėkite dvi plytelių linijas ant grindų kaip parodyta brėžinyje nepamiršdami palikti tarpelių tarp plytelių. Svarbiausia, pažiūrėkite, kaip atrodys plytelių eilės galai. Jeigu jie baigiasi būdami mažesni nei pusė plytelės pločio, tai reikėtų pradines </w:t>
      </w:r>
      <w:proofErr w:type="spellStart"/>
      <w:r w:rsidRPr="00720BA9">
        <w:rPr>
          <w:rFonts w:ascii="Arial" w:eastAsia="Times New Roman" w:hAnsi="Arial" w:cs="Arial"/>
          <w:color w:val="222222"/>
          <w:sz w:val="23"/>
          <w:szCs w:val="23"/>
          <w:lang w:eastAsia="lt-LT"/>
        </w:rPr>
        <w:t>orientyrines</w:t>
      </w:r>
      <w:proofErr w:type="spellEnd"/>
      <w:r w:rsidRPr="00720BA9">
        <w:rPr>
          <w:rFonts w:ascii="Arial" w:eastAsia="Times New Roman" w:hAnsi="Arial" w:cs="Arial"/>
          <w:color w:val="222222"/>
          <w:sz w:val="23"/>
          <w:szCs w:val="23"/>
          <w:lang w:eastAsia="lt-LT"/>
        </w:rPr>
        <w:t xml:space="preserve"> linijas šiek tiek pastumti į šoną, kad galas baigtųsi ne mažiau kaip pusės plytelės pločiu.</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 xml:space="preserve">Jeigu abu plytelių klojimo kraštai prie sienų gerai matosi įėjus į kambarį, tai </w:t>
      </w:r>
      <w:proofErr w:type="spellStart"/>
      <w:r w:rsidRPr="00720BA9">
        <w:rPr>
          <w:rFonts w:ascii="Arial" w:eastAsia="Times New Roman" w:hAnsi="Arial" w:cs="Arial"/>
          <w:color w:val="222222"/>
          <w:sz w:val="23"/>
          <w:szCs w:val="23"/>
          <w:lang w:eastAsia="lt-LT"/>
        </w:rPr>
        <w:t>orientyrines</w:t>
      </w:r>
      <w:proofErr w:type="spellEnd"/>
      <w:r w:rsidRPr="00720BA9">
        <w:rPr>
          <w:rFonts w:ascii="Arial" w:eastAsia="Times New Roman" w:hAnsi="Arial" w:cs="Arial"/>
          <w:color w:val="222222"/>
          <w:sz w:val="23"/>
          <w:szCs w:val="23"/>
          <w:lang w:eastAsia="lt-LT"/>
        </w:rPr>
        <w:t xml:space="preserve"> linijas pastumkite taip, kad plytelės abiejose pusėse baigtųsi vienodais pločiais. Jeigu matosi tik vienas plytelių kraštas, tai geriausia būtų nuo jo pradėti klijuoti pilnomis plytelėmis, o kitą galą galėsite užbaigti klijuoti nepilnomis plytelėmis, kadangi jis vis tiek nebus gerai matomas. Šios nepilnos plytelės gali būti paslėptos po durimis ar spintelėmis.</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inherit" w:eastAsia="Times New Roman" w:hAnsi="inherit" w:cs="Arial"/>
          <w:b/>
          <w:bCs/>
          <w:color w:val="222222"/>
          <w:sz w:val="23"/>
          <w:szCs w:val="23"/>
          <w:bdr w:val="none" w:sz="0" w:space="0" w:color="auto" w:frame="1"/>
          <w:lang w:eastAsia="lt-LT"/>
        </w:rPr>
        <w:t xml:space="preserve">Naujos </w:t>
      </w:r>
      <w:proofErr w:type="spellStart"/>
      <w:r w:rsidRPr="00720BA9">
        <w:rPr>
          <w:rFonts w:ascii="inherit" w:eastAsia="Times New Roman" w:hAnsi="inherit" w:cs="Arial"/>
          <w:b/>
          <w:bCs/>
          <w:color w:val="222222"/>
          <w:sz w:val="23"/>
          <w:szCs w:val="23"/>
          <w:bdr w:val="none" w:sz="0" w:space="0" w:color="auto" w:frame="1"/>
          <w:lang w:eastAsia="lt-LT"/>
        </w:rPr>
        <w:t>orientyrinės</w:t>
      </w:r>
      <w:proofErr w:type="spellEnd"/>
      <w:r w:rsidRPr="00720BA9">
        <w:rPr>
          <w:rFonts w:ascii="inherit" w:eastAsia="Times New Roman" w:hAnsi="inherit" w:cs="Arial"/>
          <w:b/>
          <w:bCs/>
          <w:color w:val="222222"/>
          <w:sz w:val="23"/>
          <w:szCs w:val="23"/>
          <w:bdr w:val="none" w:sz="0" w:space="0" w:color="auto" w:frame="1"/>
          <w:lang w:eastAsia="lt-LT"/>
        </w:rPr>
        <w:t xml:space="preserve"> linijos</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noProof/>
          <w:color w:val="222222"/>
          <w:sz w:val="23"/>
          <w:szCs w:val="23"/>
          <w:lang w:eastAsia="lt-LT"/>
        </w:rPr>
        <w:lastRenderedPageBreak/>
        <w:drawing>
          <wp:inline distT="0" distB="0" distL="0" distR="0" wp14:anchorId="4900B2D5" wp14:editId="3F38DAC0">
            <wp:extent cx="2266950" cy="2286000"/>
            <wp:effectExtent l="0" t="0" r="0" b="0"/>
            <wp:docPr id="3" name="Paveikslėlis 3" descr="klijavim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javimas-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 xml:space="preserve">Nubrėžkite naujas </w:t>
      </w:r>
      <w:proofErr w:type="spellStart"/>
      <w:r w:rsidRPr="00720BA9">
        <w:rPr>
          <w:rFonts w:ascii="Arial" w:eastAsia="Times New Roman" w:hAnsi="Arial" w:cs="Arial"/>
          <w:color w:val="222222"/>
          <w:sz w:val="23"/>
          <w:szCs w:val="23"/>
          <w:lang w:eastAsia="lt-LT"/>
        </w:rPr>
        <w:t>orientyrines</w:t>
      </w:r>
      <w:proofErr w:type="spellEnd"/>
      <w:r w:rsidRPr="00720BA9">
        <w:rPr>
          <w:rFonts w:ascii="Arial" w:eastAsia="Times New Roman" w:hAnsi="Arial" w:cs="Arial"/>
          <w:color w:val="222222"/>
          <w:sz w:val="23"/>
          <w:szCs w:val="23"/>
          <w:lang w:eastAsia="lt-LT"/>
        </w:rPr>
        <w:t xml:space="preserve"> linijas, kad atsižvelgtumėte į prieš tai aprašytas sąlygas (kraštai ir plytelių storis juose). Dar kartą įsitikinkite, jog linijos yra statmenos, juk nenorite, kad įpusėjus darbui tektų plėšti priklijuotas plyteles ir dėti iš naujo.</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inherit" w:eastAsia="Times New Roman" w:hAnsi="inherit" w:cs="Arial"/>
          <w:b/>
          <w:bCs/>
          <w:color w:val="222222"/>
          <w:sz w:val="23"/>
          <w:szCs w:val="23"/>
          <w:bdr w:val="none" w:sz="0" w:space="0" w:color="auto" w:frame="1"/>
          <w:lang w:eastAsia="lt-LT"/>
        </w:rPr>
        <w:t>Suskaidymas į zonas</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t>Profesionaliems plytelių klojėjams dažniausiai pakanka ir poros </w:t>
      </w:r>
      <w:proofErr w:type="spellStart"/>
      <w:r w:rsidRPr="00720BA9">
        <w:rPr>
          <w:rFonts w:ascii="inherit" w:eastAsia="Times New Roman" w:hAnsi="inherit" w:cs="Arial"/>
          <w:b/>
          <w:bCs/>
          <w:color w:val="222222"/>
          <w:sz w:val="23"/>
          <w:szCs w:val="23"/>
          <w:bdr w:val="none" w:sz="0" w:space="0" w:color="auto" w:frame="1"/>
          <w:lang w:eastAsia="lt-LT"/>
        </w:rPr>
        <w:t>orientyrinių</w:t>
      </w:r>
      <w:proofErr w:type="spellEnd"/>
      <w:r w:rsidRPr="00720BA9">
        <w:rPr>
          <w:rFonts w:ascii="inherit" w:eastAsia="Times New Roman" w:hAnsi="inherit" w:cs="Arial"/>
          <w:b/>
          <w:bCs/>
          <w:color w:val="222222"/>
          <w:sz w:val="23"/>
          <w:szCs w:val="23"/>
          <w:bdr w:val="none" w:sz="0" w:space="0" w:color="auto" w:frame="1"/>
          <w:lang w:eastAsia="lt-LT"/>
        </w:rPr>
        <w:t xml:space="preserve"> linijų</w:t>
      </w:r>
      <w:r w:rsidRPr="00720BA9">
        <w:rPr>
          <w:rFonts w:ascii="Arial" w:eastAsia="Times New Roman" w:hAnsi="Arial" w:cs="Arial"/>
          <w:color w:val="222222"/>
          <w:sz w:val="23"/>
          <w:szCs w:val="23"/>
          <w:lang w:eastAsia="lt-LT"/>
        </w:rPr>
        <w:t>, tačiau “pasidaryk pats” mėgėjams patartina nusibrėžti kiek galima daugiau linijų. </w:t>
      </w:r>
      <w:r w:rsidRPr="00720BA9">
        <w:rPr>
          <w:rFonts w:ascii="inherit" w:eastAsia="Times New Roman" w:hAnsi="inherit" w:cs="Arial"/>
          <w:b/>
          <w:bCs/>
          <w:color w:val="222222"/>
          <w:sz w:val="23"/>
          <w:szCs w:val="23"/>
          <w:bdr w:val="none" w:sz="0" w:space="0" w:color="auto" w:frame="1"/>
          <w:lang w:eastAsia="lt-LT"/>
        </w:rPr>
        <w:t>Suskirstant klijavimo plotą į zonas</w:t>
      </w:r>
      <w:r w:rsidRPr="00720BA9">
        <w:rPr>
          <w:rFonts w:ascii="Arial" w:eastAsia="Times New Roman" w:hAnsi="Arial" w:cs="Arial"/>
          <w:color w:val="222222"/>
          <w:sz w:val="23"/>
          <w:szCs w:val="23"/>
          <w:lang w:eastAsia="lt-LT"/>
        </w:rPr>
        <w:t> vėliau bus lengviau nesuklysti klijuojant ir darbas eisis sparčiau. Taip pat pastebėsite, kad dirbti su mažomis sekcijomis yra lengviau nei klijuoti iškart visą plotą.</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noProof/>
          <w:color w:val="222222"/>
          <w:sz w:val="23"/>
          <w:szCs w:val="23"/>
          <w:lang w:eastAsia="lt-LT"/>
        </w:rPr>
        <w:drawing>
          <wp:inline distT="0" distB="0" distL="0" distR="0" wp14:anchorId="3AD95F2F" wp14:editId="7AC0C56F">
            <wp:extent cx="2266950" cy="2286000"/>
            <wp:effectExtent l="0" t="0" r="0" b="0"/>
            <wp:docPr id="4" name="Paveikslėlis 4" descr="klijavim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javimas-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r w:rsidRPr="00720BA9">
        <w:rPr>
          <w:rFonts w:ascii="Arial" w:eastAsia="Times New Roman" w:hAnsi="Arial" w:cs="Arial"/>
          <w:color w:val="222222"/>
          <w:sz w:val="23"/>
          <w:szCs w:val="23"/>
          <w:lang w:eastAsia="lt-LT"/>
        </w:rPr>
        <w:br/>
        <w:t xml:space="preserve">Nuo </w:t>
      </w:r>
      <w:proofErr w:type="spellStart"/>
      <w:r w:rsidRPr="00720BA9">
        <w:rPr>
          <w:rFonts w:ascii="Arial" w:eastAsia="Times New Roman" w:hAnsi="Arial" w:cs="Arial"/>
          <w:color w:val="222222"/>
          <w:sz w:val="23"/>
          <w:szCs w:val="23"/>
          <w:lang w:eastAsia="lt-LT"/>
        </w:rPr>
        <w:t>orientyrinių</w:t>
      </w:r>
      <w:proofErr w:type="spellEnd"/>
      <w:r w:rsidRPr="00720BA9">
        <w:rPr>
          <w:rFonts w:ascii="Arial" w:eastAsia="Times New Roman" w:hAnsi="Arial" w:cs="Arial"/>
          <w:color w:val="222222"/>
          <w:sz w:val="23"/>
          <w:szCs w:val="23"/>
          <w:lang w:eastAsia="lt-LT"/>
        </w:rPr>
        <w:t xml:space="preserve"> linijų susikirtimo taško nubrėžkite vieną 3×3 plytelių dydžio kvadratą, vėliau šį kvadratą nubrėžkite per visą grindų plotą. Vėlgi nepamirškite palikti reikiamų tarpų tarp plytelių. Zonos prie sienų gali būti ne visiškai pilnos, tai nėra blogai.</w:t>
      </w:r>
    </w:p>
    <w:p w:rsidR="00720BA9" w:rsidRPr="00720BA9" w:rsidRDefault="00720BA9" w:rsidP="00720BA9">
      <w:pPr>
        <w:shd w:val="clear" w:color="auto" w:fill="FFFFFF"/>
        <w:spacing w:after="0" w:line="375" w:lineRule="atLeast"/>
        <w:textAlignment w:val="baseline"/>
        <w:rPr>
          <w:rFonts w:ascii="Arial" w:eastAsia="Times New Roman" w:hAnsi="Arial" w:cs="Arial"/>
          <w:color w:val="222222"/>
          <w:sz w:val="23"/>
          <w:szCs w:val="23"/>
          <w:lang w:eastAsia="lt-LT"/>
        </w:rPr>
      </w:pPr>
      <w:r w:rsidRPr="00720BA9">
        <w:rPr>
          <w:rFonts w:ascii="inherit" w:eastAsia="Times New Roman" w:hAnsi="inherit" w:cs="Arial"/>
          <w:b/>
          <w:bCs/>
          <w:color w:val="222222"/>
          <w:sz w:val="23"/>
          <w:szCs w:val="23"/>
          <w:bdr w:val="none" w:sz="0" w:space="0" w:color="auto" w:frame="1"/>
          <w:lang w:eastAsia="lt-LT"/>
        </w:rPr>
        <w:t>Patarimas:</w:t>
      </w:r>
      <w:r w:rsidRPr="00720BA9">
        <w:rPr>
          <w:rFonts w:ascii="Arial" w:eastAsia="Times New Roman" w:hAnsi="Arial" w:cs="Arial"/>
          <w:color w:val="222222"/>
          <w:sz w:val="23"/>
          <w:szCs w:val="23"/>
          <w:lang w:eastAsia="lt-LT"/>
        </w:rPr>
        <w:t> Jeigu planuojate naudoti skirtingų raštų ir spalvų plyteles, įsitikinkite, kad skirstomos zonos yra pakankamai didelės, kad sutalpintų vieną planuojamo rašto pasikartojimą.</w:t>
      </w:r>
    </w:p>
    <w:p w:rsidR="00720BA9" w:rsidRPr="00720BA9" w:rsidRDefault="00720BA9" w:rsidP="00720BA9">
      <w:pPr>
        <w:shd w:val="clear" w:color="auto" w:fill="FFFFFF"/>
        <w:spacing w:after="300" w:line="375" w:lineRule="atLeast"/>
        <w:textAlignment w:val="baseline"/>
        <w:rPr>
          <w:rFonts w:ascii="Arial" w:eastAsia="Times New Roman" w:hAnsi="Arial" w:cs="Arial"/>
          <w:color w:val="222222"/>
          <w:sz w:val="23"/>
          <w:szCs w:val="23"/>
          <w:lang w:eastAsia="lt-LT"/>
        </w:rPr>
      </w:pPr>
      <w:r w:rsidRPr="00720BA9">
        <w:rPr>
          <w:rFonts w:ascii="Arial" w:eastAsia="Times New Roman" w:hAnsi="Arial" w:cs="Arial"/>
          <w:color w:val="222222"/>
          <w:sz w:val="23"/>
          <w:szCs w:val="23"/>
          <w:lang w:eastAsia="lt-LT"/>
        </w:rPr>
        <w:lastRenderedPageBreak/>
        <w:t>Dabar jau galite klijuoti po vieną zoną ir išlaikyti tiesias linijas tarp plytelių eilių.</w:t>
      </w:r>
    </w:p>
    <w:p w:rsidR="00680FC1" w:rsidRDefault="00BE643D"/>
    <w:sectPr w:rsidR="00680FC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FA"/>
    <w:rsid w:val="001343F6"/>
    <w:rsid w:val="00720BA9"/>
    <w:rsid w:val="00754770"/>
    <w:rsid w:val="009C7537"/>
    <w:rsid w:val="00BE643D"/>
    <w:rsid w:val="00C74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D0182-70AA-4075-A089-2750148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9928">
      <w:bodyDiv w:val="1"/>
      <w:marLeft w:val="0"/>
      <w:marRight w:val="0"/>
      <w:marTop w:val="0"/>
      <w:marBottom w:val="0"/>
      <w:divBdr>
        <w:top w:val="none" w:sz="0" w:space="0" w:color="auto"/>
        <w:left w:val="none" w:sz="0" w:space="0" w:color="auto"/>
        <w:bottom w:val="none" w:sz="0" w:space="0" w:color="auto"/>
        <w:right w:val="none" w:sz="0" w:space="0" w:color="auto"/>
      </w:divBdr>
      <w:divsChild>
        <w:div w:id="358239838">
          <w:marLeft w:val="0"/>
          <w:marRight w:val="0"/>
          <w:marTop w:val="0"/>
          <w:marBottom w:val="0"/>
          <w:divBdr>
            <w:top w:val="none" w:sz="0" w:space="0" w:color="auto"/>
            <w:left w:val="none" w:sz="0" w:space="0" w:color="auto"/>
            <w:bottom w:val="none" w:sz="0" w:space="0" w:color="auto"/>
            <w:right w:val="none" w:sz="0" w:space="0" w:color="auto"/>
          </w:divBdr>
        </w:div>
      </w:divsChild>
    </w:div>
    <w:div w:id="1812139134">
      <w:bodyDiv w:val="1"/>
      <w:marLeft w:val="0"/>
      <w:marRight w:val="0"/>
      <w:marTop w:val="0"/>
      <w:marBottom w:val="0"/>
      <w:divBdr>
        <w:top w:val="none" w:sz="0" w:space="0" w:color="auto"/>
        <w:left w:val="none" w:sz="0" w:space="0" w:color="auto"/>
        <w:bottom w:val="none" w:sz="0" w:space="0" w:color="auto"/>
        <w:right w:val="none" w:sz="0" w:space="0" w:color="auto"/>
      </w:divBdr>
      <w:divsChild>
        <w:div w:id="153283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dopatarimai.lt/tag/plyteles/"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valdopatarimai.lt/namas/lauko-durys/" TargetMode="External"/><Relationship Id="rId9" Type="http://schemas.openxmlformats.org/officeDocument/2006/relationships/image" Target="media/image4.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5763</Words>
  <Characters>3285</Characters>
  <Application>Microsoft Office Word</Application>
  <DocSecurity>0</DocSecurity>
  <Lines>27</Lines>
  <Paragraphs>18</Paragraphs>
  <ScaleCrop>false</ScaleCrop>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dc:creator>
  <cp:keywords/>
  <dc:description/>
  <cp:lastModifiedBy>Alvydas</cp:lastModifiedBy>
  <cp:revision>4</cp:revision>
  <dcterms:created xsi:type="dcterms:W3CDTF">2020-12-09T08:37:00Z</dcterms:created>
  <dcterms:modified xsi:type="dcterms:W3CDTF">2021-02-19T08:07:00Z</dcterms:modified>
</cp:coreProperties>
</file>